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D4C14" w14:textId="00A90A56" w:rsidR="004F17F8" w:rsidRPr="00BA5A2F" w:rsidRDefault="004F17F8" w:rsidP="00BA5A2F">
      <w:pPr>
        <w:spacing w:line="276" w:lineRule="auto"/>
        <w:jc w:val="center"/>
        <w:rPr>
          <w:rFonts w:eastAsia="Times New Roman" w:cstheme="minorHAnsi"/>
          <w:b/>
          <w:bCs/>
          <w:sz w:val="23"/>
          <w:szCs w:val="23"/>
          <w:u w:val="single"/>
          <w:lang w:eastAsia="de-DE"/>
        </w:rPr>
      </w:pPr>
      <w:r w:rsidRPr="00BA5A2F">
        <w:rPr>
          <w:rFonts w:eastAsia="Times New Roman" w:cstheme="minorHAnsi"/>
          <w:noProof/>
          <w:color w:val="000000"/>
          <w:sz w:val="23"/>
          <w:szCs w:val="23"/>
          <w:lang w:eastAsia="de-DE"/>
        </w:rPr>
        <w:drawing>
          <wp:inline distT="0" distB="0" distL="0" distR="0" wp14:anchorId="176FE531" wp14:editId="3AB83ADB">
            <wp:extent cx="1473425" cy="621159"/>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73425" cy="621159"/>
                    </a:xfrm>
                    <a:prstGeom prst="rect">
                      <a:avLst/>
                    </a:prstGeom>
                  </pic:spPr>
                </pic:pic>
              </a:graphicData>
            </a:graphic>
          </wp:inline>
        </w:drawing>
      </w:r>
    </w:p>
    <w:p w14:paraId="5D26F09C" w14:textId="77777777" w:rsidR="004F17F8" w:rsidRPr="00BA5A2F" w:rsidRDefault="004F17F8" w:rsidP="00BA5A2F">
      <w:pPr>
        <w:spacing w:line="276" w:lineRule="auto"/>
        <w:rPr>
          <w:rFonts w:eastAsia="Times New Roman" w:cstheme="minorHAnsi"/>
          <w:b/>
          <w:bCs/>
          <w:sz w:val="23"/>
          <w:szCs w:val="23"/>
          <w:u w:val="single"/>
          <w:lang w:eastAsia="de-DE"/>
        </w:rPr>
      </w:pPr>
    </w:p>
    <w:p w14:paraId="33E3C23C" w14:textId="77777777" w:rsidR="004F17F8" w:rsidRPr="00BA5A2F" w:rsidRDefault="004F17F8" w:rsidP="00BA5A2F">
      <w:pPr>
        <w:spacing w:line="276" w:lineRule="auto"/>
        <w:rPr>
          <w:rFonts w:eastAsia="Times New Roman" w:cstheme="minorHAnsi"/>
          <w:b/>
          <w:bCs/>
          <w:sz w:val="23"/>
          <w:szCs w:val="23"/>
          <w:u w:val="single"/>
          <w:lang w:eastAsia="de-DE"/>
        </w:rPr>
      </w:pPr>
    </w:p>
    <w:p w14:paraId="2EB8ED23" w14:textId="77777777" w:rsidR="004F17F8" w:rsidRPr="00BA5A2F" w:rsidRDefault="004F17F8" w:rsidP="00BA5A2F">
      <w:pPr>
        <w:spacing w:line="276" w:lineRule="auto"/>
        <w:rPr>
          <w:rFonts w:eastAsia="Times New Roman" w:cstheme="minorHAnsi"/>
          <w:b/>
          <w:bCs/>
          <w:sz w:val="23"/>
          <w:szCs w:val="23"/>
          <w:u w:val="single"/>
          <w:lang w:eastAsia="de-DE"/>
        </w:rPr>
      </w:pPr>
    </w:p>
    <w:p w14:paraId="0C82398E" w14:textId="77777777" w:rsidR="004F17F8" w:rsidRPr="00BA5A2F" w:rsidRDefault="004F17F8" w:rsidP="00BA5A2F">
      <w:pPr>
        <w:spacing w:line="276" w:lineRule="auto"/>
        <w:rPr>
          <w:rFonts w:eastAsia="Times New Roman" w:cstheme="minorHAnsi"/>
          <w:b/>
          <w:bCs/>
          <w:sz w:val="23"/>
          <w:szCs w:val="23"/>
          <w:lang w:eastAsia="de-DE"/>
        </w:rPr>
      </w:pPr>
    </w:p>
    <w:p w14:paraId="50D47524" w14:textId="67AA744D" w:rsidR="004F17F8" w:rsidRPr="00BA5A2F" w:rsidRDefault="004F17F8" w:rsidP="00BA5A2F">
      <w:pPr>
        <w:spacing w:line="276" w:lineRule="auto"/>
        <w:rPr>
          <w:rFonts w:eastAsia="Times New Roman" w:cstheme="minorHAnsi"/>
          <w:b/>
          <w:bCs/>
          <w:sz w:val="23"/>
          <w:szCs w:val="23"/>
          <w:lang w:eastAsia="de-DE"/>
        </w:rPr>
      </w:pPr>
      <w:r w:rsidRPr="00BA5A2F">
        <w:rPr>
          <w:rFonts w:eastAsia="Times New Roman" w:cstheme="minorHAnsi"/>
          <w:b/>
          <w:bCs/>
          <w:sz w:val="23"/>
          <w:szCs w:val="23"/>
          <w:lang w:eastAsia="de-DE"/>
        </w:rPr>
        <w:t>PRESSETEXT</w:t>
      </w:r>
    </w:p>
    <w:p w14:paraId="65BBD31C" w14:textId="1C9B829D" w:rsidR="001A1F5D" w:rsidRPr="00BA5A2F" w:rsidRDefault="001A1F5D" w:rsidP="00BA5A2F">
      <w:pPr>
        <w:pStyle w:val="StandardWeb"/>
        <w:rPr>
          <w:rFonts w:asciiTheme="minorHAnsi" w:hAnsiTheme="minorHAnsi" w:cstheme="minorHAnsi"/>
          <w:sz w:val="48"/>
          <w:szCs w:val="48"/>
        </w:rPr>
      </w:pPr>
      <w:r w:rsidRPr="00BA5A2F">
        <w:rPr>
          <w:rFonts w:asciiTheme="minorHAnsi" w:hAnsiTheme="minorHAnsi" w:cstheme="minorHAnsi"/>
          <w:sz w:val="48"/>
          <w:szCs w:val="48"/>
        </w:rPr>
        <w:t xml:space="preserve">Kunststück: </w:t>
      </w:r>
      <w:r w:rsidRPr="00BA5A2F">
        <w:rPr>
          <w:rFonts w:asciiTheme="minorHAnsi" w:hAnsiTheme="minorHAnsi" w:cstheme="minorHAnsi"/>
          <w:sz w:val="48"/>
          <w:szCs w:val="48"/>
        </w:rPr>
        <w:br/>
        <w:t xml:space="preserve">Wie eine Uhr die Zeit </w:t>
      </w:r>
      <w:r w:rsidR="00BA5A2F">
        <w:rPr>
          <w:rFonts w:asciiTheme="minorHAnsi" w:hAnsiTheme="minorHAnsi" w:cstheme="minorHAnsi"/>
          <w:sz w:val="48"/>
          <w:szCs w:val="48"/>
        </w:rPr>
        <w:br/>
      </w:r>
      <w:r w:rsidRPr="00BA5A2F">
        <w:rPr>
          <w:rFonts w:asciiTheme="minorHAnsi" w:hAnsiTheme="minorHAnsi" w:cstheme="minorHAnsi"/>
          <w:sz w:val="48"/>
          <w:szCs w:val="48"/>
        </w:rPr>
        <w:t>in Bilder verwandelt.</w:t>
      </w:r>
    </w:p>
    <w:p w14:paraId="1BF4497B" w14:textId="0B17FB1B" w:rsidR="001A1F5D" w:rsidRPr="00BA5A2F" w:rsidRDefault="001A1F5D" w:rsidP="00BA5A2F">
      <w:pPr>
        <w:pStyle w:val="StandardWeb"/>
        <w:spacing w:line="276" w:lineRule="auto"/>
        <w:rPr>
          <w:rFonts w:asciiTheme="minorHAnsi" w:hAnsiTheme="minorHAnsi" w:cstheme="minorHAnsi"/>
          <w:sz w:val="26"/>
          <w:szCs w:val="26"/>
        </w:rPr>
      </w:pPr>
      <w:r w:rsidRPr="00BA5A2F">
        <w:rPr>
          <w:rFonts w:asciiTheme="minorHAnsi" w:hAnsiTheme="minorHAnsi" w:cstheme="minorHAnsi"/>
          <w:sz w:val="26"/>
          <w:szCs w:val="26"/>
        </w:rPr>
        <w:t xml:space="preserve">Stefan </w:t>
      </w:r>
      <w:proofErr w:type="spellStart"/>
      <w:r w:rsidRPr="00BA5A2F">
        <w:rPr>
          <w:rFonts w:asciiTheme="minorHAnsi" w:hAnsiTheme="minorHAnsi" w:cstheme="minorHAnsi"/>
          <w:sz w:val="26"/>
          <w:szCs w:val="26"/>
        </w:rPr>
        <w:t>Dassel</w:t>
      </w:r>
      <w:proofErr w:type="spellEnd"/>
      <w:r w:rsidRPr="00BA5A2F">
        <w:rPr>
          <w:rFonts w:asciiTheme="minorHAnsi" w:hAnsiTheme="minorHAnsi" w:cstheme="minorHAnsi"/>
          <w:sz w:val="26"/>
          <w:szCs w:val="26"/>
        </w:rPr>
        <w:t xml:space="preserve"> war lange Jahre Kreativdirektor einer Münchener Werbeagentur. Genervt von der Macht des Algorithmus und von einer KI, die immer tiefer in die kreativen Prozesse eindringt, beschloss er, sein Glück in der analogen Welt zu suchen. „Ich kann die Zeit nicht zurückdrehen“, dachte er sich, „aber ich kann die Uhr neu erfinden“. </w:t>
      </w:r>
    </w:p>
    <w:p w14:paraId="5A3A2962" w14:textId="68A494B6" w:rsidR="001A1F5D" w:rsidRDefault="001A1F5D" w:rsidP="00BA5A2F">
      <w:pPr>
        <w:pStyle w:val="StandardWeb"/>
        <w:spacing w:line="276" w:lineRule="auto"/>
        <w:rPr>
          <w:rFonts w:asciiTheme="minorHAnsi" w:hAnsiTheme="minorHAnsi" w:cstheme="minorHAnsi"/>
          <w:sz w:val="26"/>
          <w:szCs w:val="26"/>
        </w:rPr>
      </w:pPr>
      <w:r w:rsidRPr="00BA5A2F">
        <w:rPr>
          <w:rFonts w:asciiTheme="minorHAnsi" w:hAnsiTheme="minorHAnsi" w:cstheme="minorHAnsi"/>
          <w:sz w:val="26"/>
          <w:szCs w:val="26"/>
        </w:rPr>
        <w:t xml:space="preserve"> Zwei Jahre hat Stefan </w:t>
      </w:r>
      <w:proofErr w:type="spellStart"/>
      <w:r w:rsidRPr="00BA5A2F">
        <w:rPr>
          <w:rFonts w:asciiTheme="minorHAnsi" w:hAnsiTheme="minorHAnsi" w:cstheme="minorHAnsi"/>
          <w:sz w:val="26"/>
          <w:szCs w:val="26"/>
        </w:rPr>
        <w:t>Dassel</w:t>
      </w:r>
      <w:proofErr w:type="spellEnd"/>
      <w:r w:rsidRPr="00BA5A2F">
        <w:rPr>
          <w:rFonts w:asciiTheme="minorHAnsi" w:hAnsiTheme="minorHAnsi" w:cstheme="minorHAnsi"/>
          <w:sz w:val="26"/>
          <w:szCs w:val="26"/>
        </w:rPr>
        <w:t xml:space="preserve"> in seiner Werkstatt ge</w:t>
      </w:r>
      <w:r w:rsidR="008065A5">
        <w:rPr>
          <w:rFonts w:asciiTheme="minorHAnsi" w:hAnsiTheme="minorHAnsi" w:cstheme="minorHAnsi"/>
          <w:sz w:val="26"/>
          <w:szCs w:val="26"/>
        </w:rPr>
        <w:t>dacht</w:t>
      </w:r>
      <w:r w:rsidRPr="00BA5A2F">
        <w:rPr>
          <w:rFonts w:asciiTheme="minorHAnsi" w:hAnsiTheme="minorHAnsi" w:cstheme="minorHAnsi"/>
          <w:sz w:val="26"/>
          <w:szCs w:val="26"/>
        </w:rPr>
        <w:t xml:space="preserve">, </w:t>
      </w:r>
      <w:r w:rsidR="008065A5">
        <w:rPr>
          <w:rFonts w:asciiTheme="minorHAnsi" w:hAnsiTheme="minorHAnsi" w:cstheme="minorHAnsi"/>
          <w:sz w:val="26"/>
          <w:szCs w:val="26"/>
        </w:rPr>
        <w:t>entworfen und gefräst</w:t>
      </w:r>
      <w:r w:rsidRPr="00BA5A2F">
        <w:rPr>
          <w:rFonts w:asciiTheme="minorHAnsi" w:hAnsiTheme="minorHAnsi" w:cstheme="minorHAnsi"/>
          <w:sz w:val="26"/>
          <w:szCs w:val="26"/>
        </w:rPr>
        <w:t xml:space="preserve">. Das Ergebnis ist die </w:t>
      </w:r>
      <w:proofErr w:type="spellStart"/>
      <w:r w:rsidRPr="00BA5A2F">
        <w:rPr>
          <w:rFonts w:asciiTheme="minorHAnsi" w:hAnsiTheme="minorHAnsi" w:cstheme="minorHAnsi"/>
          <w:sz w:val="26"/>
          <w:szCs w:val="26"/>
        </w:rPr>
        <w:t>cloc</w:t>
      </w:r>
      <w:proofErr w:type="spellEnd"/>
      <w:r w:rsidRPr="00BA5A2F">
        <w:rPr>
          <w:rFonts w:asciiTheme="minorHAnsi" w:hAnsiTheme="minorHAnsi" w:cstheme="minorHAnsi"/>
          <w:sz w:val="26"/>
          <w:szCs w:val="26"/>
        </w:rPr>
        <w:t xml:space="preserve"> – eine Wanduhr, die die Zeit nicht nur anzeigt, sondern sich mit dem Lauf der Zeit selbst verändert. Eine Uhr, die unzeitgemäßer nicht sein könnte: analog und für den Uneingeweihten nicht leicht zu lesen – aber gerade deshalb so schön. </w:t>
      </w:r>
    </w:p>
    <w:p w14:paraId="423017AD" w14:textId="237D89A2" w:rsidR="00C3331B" w:rsidRPr="00BA5A2F" w:rsidRDefault="00C3331B" w:rsidP="00BA5A2F">
      <w:pPr>
        <w:pStyle w:val="StandardWeb"/>
        <w:spacing w:line="276" w:lineRule="auto"/>
        <w:rPr>
          <w:rFonts w:asciiTheme="minorHAnsi" w:hAnsiTheme="minorHAnsi" w:cstheme="minorHAnsi"/>
          <w:sz w:val="26"/>
          <w:szCs w:val="26"/>
        </w:rPr>
      </w:pPr>
      <w:r>
        <w:rPr>
          <w:rFonts w:asciiTheme="minorHAnsi" w:hAnsiTheme="minorHAnsi" w:cstheme="minorHAnsi"/>
          <w:sz w:val="26"/>
          <w:szCs w:val="26"/>
        </w:rPr>
        <w:t xml:space="preserve">Die </w:t>
      </w:r>
      <w:proofErr w:type="spellStart"/>
      <w:r>
        <w:rPr>
          <w:rFonts w:asciiTheme="minorHAnsi" w:hAnsiTheme="minorHAnsi" w:cstheme="minorHAnsi"/>
          <w:sz w:val="26"/>
          <w:szCs w:val="26"/>
        </w:rPr>
        <w:t>cloc</w:t>
      </w:r>
      <w:proofErr w:type="spellEnd"/>
      <w:r>
        <w:rPr>
          <w:rFonts w:asciiTheme="minorHAnsi" w:hAnsiTheme="minorHAnsi" w:cstheme="minorHAnsi"/>
          <w:sz w:val="26"/>
          <w:szCs w:val="26"/>
        </w:rPr>
        <w:t xml:space="preserve"> ist ab sofort unter www.cloc.de erhältlich.</w:t>
      </w:r>
    </w:p>
    <w:p w14:paraId="0228A89A" w14:textId="14EE8F1D" w:rsidR="001A1F5D" w:rsidRPr="00BA5A2F" w:rsidRDefault="001A1F5D" w:rsidP="00BA5A2F">
      <w:pPr>
        <w:pStyle w:val="StandardWeb"/>
        <w:rPr>
          <w:rFonts w:asciiTheme="minorHAnsi" w:hAnsiTheme="minorHAnsi" w:cstheme="minorHAnsi"/>
          <w:sz w:val="32"/>
          <w:szCs w:val="32"/>
        </w:rPr>
      </w:pPr>
      <w:r w:rsidRPr="00BA5A2F">
        <w:rPr>
          <w:rFonts w:asciiTheme="minorHAnsi" w:hAnsiTheme="minorHAnsi" w:cstheme="minorHAnsi"/>
          <w:sz w:val="32"/>
          <w:szCs w:val="32"/>
        </w:rPr>
        <w:t>Eine Uhr. 1000 Bilder</w:t>
      </w:r>
    </w:p>
    <w:p w14:paraId="6CD8C9E0" w14:textId="53C57D7A" w:rsidR="001A1F5D" w:rsidRPr="00BA5A2F" w:rsidRDefault="001A1F5D" w:rsidP="00BA5A2F">
      <w:pPr>
        <w:pStyle w:val="StandardWeb"/>
        <w:spacing w:line="276" w:lineRule="auto"/>
        <w:rPr>
          <w:rFonts w:asciiTheme="minorHAnsi" w:hAnsiTheme="minorHAnsi" w:cstheme="minorHAnsi"/>
          <w:sz w:val="26"/>
          <w:szCs w:val="26"/>
        </w:rPr>
      </w:pPr>
      <w:r w:rsidRPr="00BA5A2F">
        <w:rPr>
          <w:rFonts w:asciiTheme="minorHAnsi" w:hAnsiTheme="minorHAnsi" w:cstheme="minorHAnsi"/>
          <w:sz w:val="26"/>
          <w:szCs w:val="26"/>
        </w:rPr>
        <w:t xml:space="preserve">Die ganze </w:t>
      </w:r>
      <w:proofErr w:type="spellStart"/>
      <w:r w:rsidRPr="00BA5A2F">
        <w:rPr>
          <w:rFonts w:asciiTheme="minorHAnsi" w:hAnsiTheme="minorHAnsi" w:cstheme="minorHAnsi"/>
          <w:sz w:val="26"/>
          <w:szCs w:val="26"/>
        </w:rPr>
        <w:t>cloc</w:t>
      </w:r>
      <w:proofErr w:type="spellEnd"/>
      <w:r w:rsidRPr="00BA5A2F">
        <w:rPr>
          <w:rFonts w:asciiTheme="minorHAnsi" w:hAnsiTheme="minorHAnsi" w:cstheme="minorHAnsi"/>
          <w:sz w:val="26"/>
          <w:szCs w:val="26"/>
        </w:rPr>
        <w:t xml:space="preserve"> besteht nur aus zwei Pfeilen. Der linke zeigt die Stunden. Der rechte die Minuten. Setzt man die Pfeile in ihre Aufnahmen an der Wand, beginnen sie auf geheimnisvolle Weise, sich zu drehen. Wie schwerelos bewegen sich die Pfeile auf ihrer Bahn. Uhrwerke sind nirgends zu erkennen – sie sind in den Pfeilen selbst verborgen. </w:t>
      </w:r>
    </w:p>
    <w:p w14:paraId="6DE6E450" w14:textId="77777777" w:rsidR="001A1F5D" w:rsidRPr="00BA5A2F" w:rsidRDefault="001A1F5D" w:rsidP="00BA5A2F">
      <w:pPr>
        <w:pStyle w:val="StandardWeb"/>
        <w:spacing w:line="276" w:lineRule="auto"/>
        <w:rPr>
          <w:rFonts w:asciiTheme="minorHAnsi" w:hAnsiTheme="minorHAnsi" w:cstheme="minorHAnsi"/>
          <w:sz w:val="26"/>
          <w:szCs w:val="26"/>
        </w:rPr>
      </w:pPr>
      <w:r w:rsidRPr="00BA5A2F">
        <w:rPr>
          <w:rFonts w:asciiTheme="minorHAnsi" w:hAnsiTheme="minorHAnsi" w:cstheme="minorHAnsi"/>
          <w:sz w:val="26"/>
          <w:szCs w:val="26"/>
        </w:rPr>
        <w:t xml:space="preserve">Für den Betrachter entwickelt sich ein lautloses Ballett der Formen. Die Pfeile suchen und fliehen sich, sie jagen und umkreisen sich – und finden in immer neuer Gestalt zueinander. Es ist der Lauf der Zeit, der das Design der </w:t>
      </w:r>
      <w:proofErr w:type="spellStart"/>
      <w:r w:rsidRPr="00BA5A2F">
        <w:rPr>
          <w:rFonts w:asciiTheme="minorHAnsi" w:hAnsiTheme="minorHAnsi" w:cstheme="minorHAnsi"/>
          <w:sz w:val="26"/>
          <w:szCs w:val="26"/>
        </w:rPr>
        <w:t>cloc</w:t>
      </w:r>
      <w:proofErr w:type="spellEnd"/>
      <w:r w:rsidRPr="00BA5A2F">
        <w:rPr>
          <w:rFonts w:asciiTheme="minorHAnsi" w:hAnsiTheme="minorHAnsi" w:cstheme="minorHAnsi"/>
          <w:sz w:val="26"/>
          <w:szCs w:val="26"/>
        </w:rPr>
        <w:t xml:space="preserve"> bestimmt. Jede Zeit hat ihr Zeichen. Jeder Moment hat seine Schönheit.</w:t>
      </w:r>
    </w:p>
    <w:p w14:paraId="06474A4C" w14:textId="77777777" w:rsidR="001A1F5D" w:rsidRPr="00BA5A2F" w:rsidRDefault="001A1F5D" w:rsidP="00BA5A2F">
      <w:pPr>
        <w:pStyle w:val="StandardWeb"/>
        <w:rPr>
          <w:rFonts w:asciiTheme="minorHAnsi" w:hAnsiTheme="minorHAnsi" w:cstheme="minorHAnsi"/>
          <w:sz w:val="32"/>
          <w:szCs w:val="32"/>
        </w:rPr>
      </w:pPr>
      <w:r w:rsidRPr="00BA5A2F">
        <w:rPr>
          <w:rFonts w:asciiTheme="minorHAnsi" w:hAnsiTheme="minorHAnsi" w:cstheme="minorHAnsi"/>
          <w:sz w:val="32"/>
          <w:szCs w:val="32"/>
        </w:rPr>
        <w:lastRenderedPageBreak/>
        <w:t>Hightech und Handwerk</w:t>
      </w:r>
    </w:p>
    <w:p w14:paraId="77F9F855" w14:textId="77777777" w:rsidR="001A1F5D" w:rsidRPr="00BA5A2F" w:rsidRDefault="001A1F5D" w:rsidP="00BA5A2F">
      <w:pPr>
        <w:pStyle w:val="StandardWeb"/>
        <w:spacing w:line="276" w:lineRule="auto"/>
        <w:rPr>
          <w:rFonts w:asciiTheme="minorHAnsi" w:hAnsiTheme="minorHAnsi" w:cstheme="minorHAnsi"/>
          <w:sz w:val="26"/>
          <w:szCs w:val="26"/>
        </w:rPr>
      </w:pPr>
      <w:r w:rsidRPr="00BA5A2F">
        <w:rPr>
          <w:rFonts w:asciiTheme="minorHAnsi" w:hAnsiTheme="minorHAnsi" w:cstheme="minorHAnsi"/>
          <w:sz w:val="26"/>
          <w:szCs w:val="26"/>
        </w:rPr>
        <w:t xml:space="preserve">Aus dem Werber ist ein Uhrmacher geworden. In einer kleinen Manufaktur im </w:t>
      </w:r>
      <w:proofErr w:type="spellStart"/>
      <w:r w:rsidRPr="00BA5A2F">
        <w:rPr>
          <w:rFonts w:asciiTheme="minorHAnsi" w:hAnsiTheme="minorHAnsi" w:cstheme="minorHAnsi"/>
          <w:sz w:val="26"/>
          <w:szCs w:val="26"/>
        </w:rPr>
        <w:t>Würmtal</w:t>
      </w:r>
      <w:proofErr w:type="spellEnd"/>
      <w:r w:rsidRPr="00BA5A2F">
        <w:rPr>
          <w:rFonts w:asciiTheme="minorHAnsi" w:hAnsiTheme="minorHAnsi" w:cstheme="minorHAnsi"/>
          <w:sz w:val="26"/>
          <w:szCs w:val="26"/>
        </w:rPr>
        <w:t xml:space="preserve"> bei München produziert Stefan </w:t>
      </w:r>
      <w:proofErr w:type="spellStart"/>
      <w:r w:rsidRPr="00BA5A2F">
        <w:rPr>
          <w:rFonts w:asciiTheme="minorHAnsi" w:hAnsiTheme="minorHAnsi" w:cstheme="minorHAnsi"/>
          <w:sz w:val="26"/>
          <w:szCs w:val="26"/>
        </w:rPr>
        <w:t>Dassel</w:t>
      </w:r>
      <w:proofErr w:type="spellEnd"/>
      <w:r w:rsidRPr="00BA5A2F">
        <w:rPr>
          <w:rFonts w:asciiTheme="minorHAnsi" w:hAnsiTheme="minorHAnsi" w:cstheme="minorHAnsi"/>
          <w:sz w:val="26"/>
          <w:szCs w:val="26"/>
        </w:rPr>
        <w:t xml:space="preserve"> die </w:t>
      </w:r>
      <w:proofErr w:type="spellStart"/>
      <w:r w:rsidRPr="00BA5A2F">
        <w:rPr>
          <w:rFonts w:asciiTheme="minorHAnsi" w:hAnsiTheme="minorHAnsi" w:cstheme="minorHAnsi"/>
          <w:sz w:val="26"/>
          <w:szCs w:val="26"/>
        </w:rPr>
        <w:t>cloc</w:t>
      </w:r>
      <w:proofErr w:type="spellEnd"/>
      <w:r w:rsidRPr="00BA5A2F">
        <w:rPr>
          <w:rFonts w:asciiTheme="minorHAnsi" w:hAnsiTheme="minorHAnsi" w:cstheme="minorHAnsi"/>
          <w:sz w:val="26"/>
          <w:szCs w:val="26"/>
        </w:rPr>
        <w:t xml:space="preserve"> mit seinem Team. Auf </w:t>
      </w:r>
      <w:proofErr w:type="spellStart"/>
      <w:r w:rsidRPr="00BA5A2F">
        <w:rPr>
          <w:rFonts w:asciiTheme="minorHAnsi" w:hAnsiTheme="minorHAnsi" w:cstheme="minorHAnsi"/>
          <w:sz w:val="26"/>
          <w:szCs w:val="26"/>
        </w:rPr>
        <w:t>gut</w:t>
      </w:r>
      <w:proofErr w:type="spellEnd"/>
      <w:r w:rsidRPr="00BA5A2F">
        <w:rPr>
          <w:rFonts w:asciiTheme="minorHAnsi" w:hAnsiTheme="minorHAnsi" w:cstheme="minorHAnsi"/>
          <w:sz w:val="26"/>
          <w:szCs w:val="26"/>
        </w:rPr>
        <w:t xml:space="preserve"> 100 Quadratmetern werden die Einzelteile mit moderner CNC-Technik gefertigt. Montiert, lackiert und getestet wird von Hand. Uhr für Uhr. Am Ende erhält jede </w:t>
      </w:r>
      <w:proofErr w:type="spellStart"/>
      <w:r w:rsidRPr="00BA5A2F">
        <w:rPr>
          <w:rFonts w:asciiTheme="minorHAnsi" w:hAnsiTheme="minorHAnsi" w:cstheme="minorHAnsi"/>
          <w:sz w:val="26"/>
          <w:szCs w:val="26"/>
        </w:rPr>
        <w:t>cloc</w:t>
      </w:r>
      <w:proofErr w:type="spellEnd"/>
      <w:r w:rsidRPr="00BA5A2F">
        <w:rPr>
          <w:rFonts w:asciiTheme="minorHAnsi" w:hAnsiTheme="minorHAnsi" w:cstheme="minorHAnsi"/>
          <w:sz w:val="26"/>
          <w:szCs w:val="26"/>
        </w:rPr>
        <w:t xml:space="preserve"> ihre eigene Seriennummer.</w:t>
      </w:r>
    </w:p>
    <w:p w14:paraId="1B700149" w14:textId="52F84EF6" w:rsidR="001A1F5D" w:rsidRPr="00BA5A2F" w:rsidRDefault="001A1F5D" w:rsidP="00BA5A2F">
      <w:pPr>
        <w:pStyle w:val="StandardWeb"/>
        <w:rPr>
          <w:rFonts w:asciiTheme="minorHAnsi" w:hAnsiTheme="minorHAnsi" w:cstheme="minorHAnsi"/>
          <w:sz w:val="32"/>
          <w:szCs w:val="32"/>
        </w:rPr>
      </w:pPr>
      <w:r w:rsidRPr="00BA5A2F">
        <w:rPr>
          <w:rFonts w:asciiTheme="minorHAnsi" w:hAnsiTheme="minorHAnsi" w:cstheme="minorHAnsi"/>
          <w:sz w:val="32"/>
          <w:szCs w:val="32"/>
        </w:rPr>
        <w:t>Nachhaltig und langlebig</w:t>
      </w:r>
    </w:p>
    <w:p w14:paraId="06F32F41" w14:textId="0F9C4FF3" w:rsidR="001A1F5D" w:rsidRPr="00BA5A2F" w:rsidRDefault="001A1F5D" w:rsidP="00BA5A2F">
      <w:pPr>
        <w:pStyle w:val="StandardWeb"/>
        <w:spacing w:line="276" w:lineRule="auto"/>
        <w:rPr>
          <w:rFonts w:asciiTheme="minorHAnsi" w:hAnsiTheme="minorHAnsi" w:cstheme="minorHAnsi"/>
          <w:sz w:val="26"/>
          <w:szCs w:val="26"/>
        </w:rPr>
      </w:pPr>
      <w:r w:rsidRPr="00BA5A2F">
        <w:rPr>
          <w:rFonts w:asciiTheme="minorHAnsi" w:hAnsiTheme="minorHAnsi" w:cstheme="minorHAnsi"/>
          <w:sz w:val="26"/>
          <w:szCs w:val="26"/>
        </w:rPr>
        <w:t xml:space="preserve">Alle wesentlichen Komponenten der </w:t>
      </w:r>
      <w:proofErr w:type="spellStart"/>
      <w:r w:rsidRPr="00BA5A2F">
        <w:rPr>
          <w:rFonts w:asciiTheme="minorHAnsi" w:hAnsiTheme="minorHAnsi" w:cstheme="minorHAnsi"/>
          <w:sz w:val="26"/>
          <w:szCs w:val="26"/>
        </w:rPr>
        <w:t>cloc</w:t>
      </w:r>
      <w:proofErr w:type="spellEnd"/>
      <w:r w:rsidRPr="00BA5A2F">
        <w:rPr>
          <w:rFonts w:asciiTheme="minorHAnsi" w:hAnsiTheme="minorHAnsi" w:cstheme="minorHAnsi"/>
          <w:sz w:val="26"/>
          <w:szCs w:val="26"/>
        </w:rPr>
        <w:t xml:space="preserve"> sind verschraubt und nicht geklebt. So kann sie falls notwendig immer wieder repariert werden. Die Stromversorgung erfolgt umweltfreundlich über Akkus, die ca. alle 14 Monate über einen USB-C-Anschluss wieder aufgeladen werden. Die </w:t>
      </w:r>
      <w:proofErr w:type="spellStart"/>
      <w:r w:rsidRPr="00BA5A2F">
        <w:rPr>
          <w:rFonts w:asciiTheme="minorHAnsi" w:hAnsiTheme="minorHAnsi" w:cstheme="minorHAnsi"/>
          <w:sz w:val="26"/>
          <w:szCs w:val="26"/>
        </w:rPr>
        <w:t>cloc</w:t>
      </w:r>
      <w:proofErr w:type="spellEnd"/>
      <w:r w:rsidRPr="00BA5A2F">
        <w:rPr>
          <w:rFonts w:asciiTheme="minorHAnsi" w:hAnsiTheme="minorHAnsi" w:cstheme="minorHAnsi"/>
          <w:sz w:val="26"/>
          <w:szCs w:val="26"/>
        </w:rPr>
        <w:t xml:space="preserve"> ist CE-zertifiziert.</w:t>
      </w:r>
    </w:p>
    <w:p w14:paraId="03DC172E" w14:textId="77777777" w:rsidR="001A1F5D" w:rsidRPr="00BA5A2F" w:rsidRDefault="001A1F5D" w:rsidP="00BA5A2F">
      <w:pPr>
        <w:pStyle w:val="StandardWeb"/>
        <w:rPr>
          <w:rFonts w:asciiTheme="minorHAnsi" w:hAnsiTheme="minorHAnsi" w:cstheme="minorHAnsi"/>
          <w:sz w:val="32"/>
          <w:szCs w:val="32"/>
        </w:rPr>
      </w:pPr>
      <w:r w:rsidRPr="00BA5A2F">
        <w:rPr>
          <w:rFonts w:asciiTheme="minorHAnsi" w:hAnsiTheme="minorHAnsi" w:cstheme="minorHAnsi"/>
          <w:sz w:val="32"/>
          <w:szCs w:val="32"/>
        </w:rPr>
        <w:t>Plug &amp; Play</w:t>
      </w:r>
    </w:p>
    <w:p w14:paraId="2D71FC1B" w14:textId="0B8CC9D7" w:rsidR="001A1F5D" w:rsidRPr="00BA5A2F" w:rsidRDefault="001A1F5D" w:rsidP="00BA5A2F">
      <w:pPr>
        <w:pStyle w:val="StandardWeb"/>
        <w:spacing w:line="276" w:lineRule="auto"/>
        <w:rPr>
          <w:rFonts w:asciiTheme="minorHAnsi" w:hAnsiTheme="minorHAnsi" w:cstheme="minorHAnsi"/>
          <w:sz w:val="26"/>
          <w:szCs w:val="26"/>
        </w:rPr>
      </w:pPr>
      <w:r w:rsidRPr="00BA5A2F">
        <w:rPr>
          <w:rFonts w:asciiTheme="minorHAnsi" w:hAnsiTheme="minorHAnsi" w:cstheme="minorHAnsi"/>
          <w:sz w:val="26"/>
          <w:szCs w:val="26"/>
        </w:rPr>
        <w:t xml:space="preserve">Die </w:t>
      </w:r>
      <w:proofErr w:type="spellStart"/>
      <w:r w:rsidRPr="00BA5A2F">
        <w:rPr>
          <w:rFonts w:asciiTheme="minorHAnsi" w:hAnsiTheme="minorHAnsi" w:cstheme="minorHAnsi"/>
          <w:sz w:val="26"/>
          <w:szCs w:val="26"/>
        </w:rPr>
        <w:t>cloc</w:t>
      </w:r>
      <w:proofErr w:type="spellEnd"/>
      <w:r w:rsidRPr="00BA5A2F">
        <w:rPr>
          <w:rFonts w:asciiTheme="minorHAnsi" w:hAnsiTheme="minorHAnsi" w:cstheme="minorHAnsi"/>
          <w:sz w:val="26"/>
          <w:szCs w:val="26"/>
        </w:rPr>
        <w:t xml:space="preserve"> ist in wenigen Minuten </w:t>
      </w:r>
      <w:r w:rsidR="008065A5">
        <w:rPr>
          <w:rFonts w:asciiTheme="minorHAnsi" w:hAnsiTheme="minorHAnsi" w:cstheme="minorHAnsi"/>
          <w:sz w:val="26"/>
          <w:szCs w:val="26"/>
        </w:rPr>
        <w:t>aufgehängt</w:t>
      </w:r>
      <w:r w:rsidRPr="00BA5A2F">
        <w:rPr>
          <w:rFonts w:asciiTheme="minorHAnsi" w:hAnsiTheme="minorHAnsi" w:cstheme="minorHAnsi"/>
          <w:sz w:val="26"/>
          <w:szCs w:val="26"/>
        </w:rPr>
        <w:t xml:space="preserve">. Hierzu müssen lediglich zwei magnetische Halter an die Wand geklebt und die Zeiger eingesetzt werden. </w:t>
      </w:r>
    </w:p>
    <w:p w14:paraId="0CF1F1A1" w14:textId="77777777" w:rsidR="00BA5A2F" w:rsidRDefault="001A1F5D" w:rsidP="00BA5A2F">
      <w:pPr>
        <w:pStyle w:val="StandardWeb"/>
        <w:rPr>
          <w:rFonts w:asciiTheme="minorHAnsi" w:hAnsiTheme="minorHAnsi" w:cstheme="minorHAnsi"/>
          <w:sz w:val="32"/>
          <w:szCs w:val="32"/>
        </w:rPr>
      </w:pPr>
      <w:r w:rsidRPr="00BA5A2F">
        <w:rPr>
          <w:rFonts w:asciiTheme="minorHAnsi" w:hAnsiTheme="minorHAnsi" w:cstheme="minorHAnsi"/>
          <w:sz w:val="32"/>
          <w:szCs w:val="32"/>
        </w:rPr>
        <w:t>10 schöne Farben</w:t>
      </w:r>
    </w:p>
    <w:p w14:paraId="5D5CA7F5" w14:textId="321C90F6" w:rsidR="001A1F5D" w:rsidRPr="00BA5A2F" w:rsidRDefault="001A1F5D" w:rsidP="00BA5A2F">
      <w:pPr>
        <w:pStyle w:val="StandardWeb"/>
        <w:rPr>
          <w:rFonts w:asciiTheme="minorHAnsi" w:hAnsiTheme="minorHAnsi" w:cstheme="minorHAnsi"/>
          <w:sz w:val="32"/>
          <w:szCs w:val="32"/>
        </w:rPr>
      </w:pPr>
      <w:r w:rsidRPr="00BA5A2F">
        <w:rPr>
          <w:rFonts w:asciiTheme="minorHAnsi" w:hAnsiTheme="minorHAnsi" w:cstheme="minorHAnsi"/>
          <w:sz w:val="26"/>
          <w:szCs w:val="26"/>
        </w:rPr>
        <w:t xml:space="preserve">Die </w:t>
      </w:r>
      <w:proofErr w:type="spellStart"/>
      <w:r w:rsidRPr="00BA5A2F">
        <w:rPr>
          <w:rFonts w:asciiTheme="minorHAnsi" w:hAnsiTheme="minorHAnsi" w:cstheme="minorHAnsi"/>
          <w:sz w:val="26"/>
          <w:szCs w:val="26"/>
        </w:rPr>
        <w:t>cloc</w:t>
      </w:r>
      <w:proofErr w:type="spellEnd"/>
      <w:r w:rsidRPr="00BA5A2F">
        <w:rPr>
          <w:rFonts w:asciiTheme="minorHAnsi" w:hAnsiTheme="minorHAnsi" w:cstheme="minorHAnsi"/>
          <w:sz w:val="26"/>
          <w:szCs w:val="26"/>
        </w:rPr>
        <w:t xml:space="preserve"> gib es in 10 schönen Farben. Die Oberflächen sind mit einem edlen matten Lack beschichtet. Auf Anfrage stehen beliebige Sonderfarben zur Verfügung.</w:t>
      </w:r>
    </w:p>
    <w:p w14:paraId="1D6F28FD" w14:textId="2CE190D1" w:rsidR="00BA5A2F" w:rsidRDefault="00BA5A2F" w:rsidP="00BA5A2F">
      <w:pPr>
        <w:pStyle w:val="StandardWeb"/>
        <w:rPr>
          <w:rFonts w:asciiTheme="minorHAnsi" w:hAnsiTheme="minorHAnsi" w:cstheme="minorHAnsi"/>
          <w:sz w:val="32"/>
          <w:szCs w:val="32"/>
        </w:rPr>
      </w:pPr>
      <w:r>
        <w:rPr>
          <w:rFonts w:asciiTheme="minorHAnsi" w:hAnsiTheme="minorHAnsi" w:cstheme="minorHAnsi"/>
          <w:sz w:val="32"/>
          <w:szCs w:val="32"/>
        </w:rPr>
        <w:t>Bildunterschriften:</w:t>
      </w:r>
    </w:p>
    <w:p w14:paraId="1C6D7079" w14:textId="77777777" w:rsidR="00BA5A2F" w:rsidRDefault="001A1F5D" w:rsidP="00BA5A2F">
      <w:pPr>
        <w:pStyle w:val="StandardWeb"/>
        <w:spacing w:line="276" w:lineRule="auto"/>
        <w:rPr>
          <w:rFonts w:asciiTheme="minorHAnsi" w:hAnsiTheme="minorHAnsi" w:cstheme="minorHAnsi"/>
          <w:i/>
          <w:iCs/>
          <w:sz w:val="23"/>
          <w:szCs w:val="23"/>
        </w:rPr>
      </w:pPr>
      <w:r w:rsidRPr="00BA5A2F">
        <w:rPr>
          <w:rFonts w:asciiTheme="minorHAnsi" w:hAnsiTheme="minorHAnsi" w:cstheme="minorHAnsi"/>
          <w:i/>
          <w:iCs/>
          <w:sz w:val="23"/>
          <w:szCs w:val="23"/>
        </w:rPr>
        <w:t xml:space="preserve">Immer wieder überrascht die </w:t>
      </w:r>
      <w:proofErr w:type="spellStart"/>
      <w:r w:rsidRPr="00BA5A2F">
        <w:rPr>
          <w:rFonts w:asciiTheme="minorHAnsi" w:hAnsiTheme="minorHAnsi" w:cstheme="minorHAnsi"/>
          <w:i/>
          <w:iCs/>
          <w:sz w:val="23"/>
          <w:szCs w:val="23"/>
        </w:rPr>
        <w:t>cloc</w:t>
      </w:r>
      <w:proofErr w:type="spellEnd"/>
      <w:r w:rsidRPr="00BA5A2F">
        <w:rPr>
          <w:rFonts w:asciiTheme="minorHAnsi" w:hAnsiTheme="minorHAnsi" w:cstheme="minorHAnsi"/>
          <w:i/>
          <w:iCs/>
          <w:sz w:val="23"/>
          <w:szCs w:val="23"/>
        </w:rPr>
        <w:t xml:space="preserve"> den Betrachter mit einer besonders schönen Zeit. </w:t>
      </w:r>
    </w:p>
    <w:p w14:paraId="0D3E53D3" w14:textId="2D80A0A2" w:rsidR="001A1F5D" w:rsidRPr="00BA5A2F" w:rsidRDefault="001A1F5D" w:rsidP="00BA5A2F">
      <w:pPr>
        <w:pStyle w:val="StandardWeb"/>
        <w:spacing w:line="276" w:lineRule="auto"/>
        <w:rPr>
          <w:rFonts w:asciiTheme="minorHAnsi" w:hAnsiTheme="minorHAnsi" w:cstheme="minorHAnsi"/>
          <w:i/>
          <w:iCs/>
          <w:sz w:val="23"/>
          <w:szCs w:val="23"/>
        </w:rPr>
      </w:pPr>
      <w:r w:rsidRPr="00BA5A2F">
        <w:rPr>
          <w:rFonts w:asciiTheme="minorHAnsi" w:hAnsiTheme="minorHAnsi" w:cstheme="minorHAnsi"/>
          <w:i/>
          <w:iCs/>
          <w:sz w:val="23"/>
          <w:szCs w:val="23"/>
        </w:rPr>
        <w:t>10 Farben stehen zur Verfügung. Sonderfarben gibt es auf Anfrage.</w:t>
      </w:r>
    </w:p>
    <w:p w14:paraId="7DF1E802" w14:textId="445E95D4" w:rsidR="001A1F5D" w:rsidRPr="00BA5A2F" w:rsidRDefault="001A1F5D" w:rsidP="00BA5A2F">
      <w:pPr>
        <w:pStyle w:val="StandardWeb"/>
        <w:spacing w:line="276" w:lineRule="auto"/>
        <w:rPr>
          <w:rFonts w:asciiTheme="minorHAnsi" w:hAnsiTheme="minorHAnsi" w:cstheme="minorHAnsi"/>
          <w:i/>
          <w:iCs/>
          <w:sz w:val="23"/>
          <w:szCs w:val="23"/>
        </w:rPr>
      </w:pPr>
      <w:r w:rsidRPr="00BA5A2F">
        <w:rPr>
          <w:rFonts w:asciiTheme="minorHAnsi" w:hAnsiTheme="minorHAnsi" w:cstheme="minorHAnsi"/>
          <w:i/>
          <w:iCs/>
          <w:sz w:val="23"/>
          <w:szCs w:val="23"/>
        </w:rPr>
        <w:t>Wie schwerelos bewegen sich die Zeiger auf ihrer Bahn an der Wand</w:t>
      </w:r>
    </w:p>
    <w:p w14:paraId="47BA60E6" w14:textId="5424366A" w:rsidR="001A1F5D" w:rsidRPr="00BA5A2F" w:rsidRDefault="001A1F5D" w:rsidP="00BA5A2F">
      <w:pPr>
        <w:pStyle w:val="StandardWeb"/>
        <w:spacing w:line="276" w:lineRule="auto"/>
        <w:rPr>
          <w:rFonts w:asciiTheme="minorHAnsi" w:hAnsiTheme="minorHAnsi" w:cstheme="minorHAnsi"/>
          <w:i/>
          <w:iCs/>
          <w:sz w:val="23"/>
          <w:szCs w:val="23"/>
        </w:rPr>
      </w:pPr>
      <w:r w:rsidRPr="00BA5A2F">
        <w:rPr>
          <w:rFonts w:asciiTheme="minorHAnsi" w:hAnsiTheme="minorHAnsi" w:cstheme="minorHAnsi"/>
          <w:i/>
          <w:iCs/>
          <w:sz w:val="23"/>
          <w:szCs w:val="23"/>
        </w:rPr>
        <w:t xml:space="preserve">In nur wenigen Minuten hat sich das Bild an der Wand geändert. </w:t>
      </w:r>
    </w:p>
    <w:p w14:paraId="50C17B4F" w14:textId="1807AAE3" w:rsidR="001A1F5D" w:rsidRPr="00BA5A2F" w:rsidRDefault="001A1F5D" w:rsidP="00BA5A2F">
      <w:pPr>
        <w:pStyle w:val="StandardWeb"/>
        <w:spacing w:line="276" w:lineRule="auto"/>
        <w:rPr>
          <w:rFonts w:asciiTheme="minorHAnsi" w:hAnsiTheme="minorHAnsi" w:cstheme="minorHAnsi"/>
          <w:i/>
          <w:iCs/>
          <w:sz w:val="23"/>
          <w:szCs w:val="23"/>
        </w:rPr>
      </w:pPr>
      <w:r w:rsidRPr="00BA5A2F">
        <w:rPr>
          <w:rFonts w:asciiTheme="minorHAnsi" w:hAnsiTheme="minorHAnsi" w:cstheme="minorHAnsi"/>
          <w:i/>
          <w:iCs/>
          <w:sz w:val="23"/>
          <w:szCs w:val="23"/>
        </w:rPr>
        <w:t xml:space="preserve">Die </w:t>
      </w:r>
      <w:proofErr w:type="spellStart"/>
      <w:r w:rsidRPr="00BA5A2F">
        <w:rPr>
          <w:rFonts w:asciiTheme="minorHAnsi" w:hAnsiTheme="minorHAnsi" w:cstheme="minorHAnsi"/>
          <w:i/>
          <w:iCs/>
          <w:sz w:val="23"/>
          <w:szCs w:val="23"/>
        </w:rPr>
        <w:t>cloc</w:t>
      </w:r>
      <w:proofErr w:type="spellEnd"/>
      <w:r w:rsidRPr="00BA5A2F">
        <w:rPr>
          <w:rFonts w:asciiTheme="minorHAnsi" w:hAnsiTheme="minorHAnsi" w:cstheme="minorHAnsi"/>
          <w:i/>
          <w:iCs/>
          <w:sz w:val="23"/>
          <w:szCs w:val="23"/>
        </w:rPr>
        <w:t> kann in nur wenigen Minuten aufgehängt werden. Bohren ist nicht erforderlich.</w:t>
      </w:r>
    </w:p>
    <w:p w14:paraId="2FE24F44" w14:textId="79338F5E" w:rsidR="001A1F5D" w:rsidRPr="00BA5A2F" w:rsidRDefault="001A1F5D" w:rsidP="00BA5A2F">
      <w:pPr>
        <w:pStyle w:val="StandardWeb"/>
        <w:spacing w:line="276" w:lineRule="auto"/>
        <w:rPr>
          <w:rFonts w:asciiTheme="minorHAnsi" w:hAnsiTheme="minorHAnsi" w:cstheme="minorHAnsi"/>
          <w:i/>
          <w:iCs/>
          <w:sz w:val="23"/>
          <w:szCs w:val="23"/>
        </w:rPr>
      </w:pPr>
      <w:r w:rsidRPr="00BA5A2F">
        <w:rPr>
          <w:rFonts w:asciiTheme="minorHAnsi" w:hAnsiTheme="minorHAnsi" w:cstheme="minorHAnsi"/>
          <w:i/>
          <w:iCs/>
          <w:sz w:val="23"/>
          <w:szCs w:val="23"/>
        </w:rPr>
        <w:t xml:space="preserve">Die </w:t>
      </w:r>
      <w:proofErr w:type="spellStart"/>
      <w:r w:rsidRPr="00BA5A2F">
        <w:rPr>
          <w:rFonts w:asciiTheme="minorHAnsi" w:hAnsiTheme="minorHAnsi" w:cstheme="minorHAnsi"/>
          <w:i/>
          <w:iCs/>
          <w:sz w:val="23"/>
          <w:szCs w:val="23"/>
        </w:rPr>
        <w:t>cloc</w:t>
      </w:r>
      <w:proofErr w:type="spellEnd"/>
      <w:r w:rsidRPr="00BA5A2F">
        <w:rPr>
          <w:rFonts w:asciiTheme="minorHAnsi" w:hAnsiTheme="minorHAnsi" w:cstheme="minorHAnsi"/>
          <w:i/>
          <w:iCs/>
          <w:sz w:val="23"/>
          <w:szCs w:val="23"/>
        </w:rPr>
        <w:t xml:space="preserve"> ist ein echter Blickfang – in klassischem ebenso wie in modernem Ambiente.</w:t>
      </w:r>
    </w:p>
    <w:p w14:paraId="2F624A44" w14:textId="77777777" w:rsidR="00BA5A2F" w:rsidRDefault="001A1F5D" w:rsidP="00BA5A2F">
      <w:pPr>
        <w:pStyle w:val="StandardWeb"/>
        <w:spacing w:line="276" w:lineRule="auto"/>
        <w:rPr>
          <w:rFonts w:asciiTheme="minorHAnsi" w:hAnsiTheme="minorHAnsi" w:cstheme="minorHAnsi"/>
          <w:i/>
          <w:iCs/>
          <w:sz w:val="23"/>
          <w:szCs w:val="23"/>
        </w:rPr>
      </w:pPr>
      <w:r w:rsidRPr="00BA5A2F">
        <w:rPr>
          <w:rFonts w:asciiTheme="minorHAnsi" w:hAnsiTheme="minorHAnsi" w:cstheme="minorHAnsi"/>
          <w:i/>
          <w:iCs/>
          <w:sz w:val="23"/>
          <w:szCs w:val="23"/>
        </w:rPr>
        <w:t xml:space="preserve">Uhrmacherkunst einmal ganz anders. Die Mechanik der </w:t>
      </w:r>
      <w:proofErr w:type="spellStart"/>
      <w:r w:rsidRPr="00BA5A2F">
        <w:rPr>
          <w:rFonts w:asciiTheme="minorHAnsi" w:hAnsiTheme="minorHAnsi" w:cstheme="minorHAnsi"/>
          <w:i/>
          <w:iCs/>
          <w:sz w:val="23"/>
          <w:szCs w:val="23"/>
        </w:rPr>
        <w:t>cloc</w:t>
      </w:r>
      <w:proofErr w:type="spellEnd"/>
      <w:r w:rsidRPr="00BA5A2F">
        <w:rPr>
          <w:rFonts w:asciiTheme="minorHAnsi" w:hAnsiTheme="minorHAnsi" w:cstheme="minorHAnsi"/>
          <w:i/>
          <w:iCs/>
          <w:sz w:val="23"/>
          <w:szCs w:val="23"/>
        </w:rPr>
        <w:t xml:space="preserve"> auf der Rückseite.</w:t>
      </w:r>
    </w:p>
    <w:p w14:paraId="437B2998" w14:textId="7DA1485E" w:rsidR="00BA5A2F" w:rsidRPr="00BA5A2F" w:rsidRDefault="001A1F5D" w:rsidP="00BA5A2F">
      <w:pPr>
        <w:pStyle w:val="StandardWeb"/>
        <w:spacing w:line="276" w:lineRule="auto"/>
        <w:rPr>
          <w:rFonts w:asciiTheme="minorHAnsi" w:hAnsiTheme="minorHAnsi" w:cstheme="minorHAnsi"/>
          <w:i/>
          <w:iCs/>
          <w:sz w:val="23"/>
          <w:szCs w:val="23"/>
        </w:rPr>
      </w:pPr>
      <w:r w:rsidRPr="00BA5A2F">
        <w:rPr>
          <w:rFonts w:asciiTheme="minorHAnsi" w:hAnsiTheme="minorHAnsi" w:cstheme="minorHAnsi"/>
          <w:i/>
          <w:iCs/>
          <w:sz w:val="23"/>
          <w:szCs w:val="23"/>
        </w:rPr>
        <w:t xml:space="preserve">Die </w:t>
      </w:r>
      <w:proofErr w:type="spellStart"/>
      <w:r w:rsidRPr="00BA5A2F">
        <w:rPr>
          <w:rFonts w:asciiTheme="minorHAnsi" w:hAnsiTheme="minorHAnsi" w:cstheme="minorHAnsi"/>
          <w:i/>
          <w:iCs/>
          <w:sz w:val="23"/>
          <w:szCs w:val="23"/>
        </w:rPr>
        <w:t>cloc</w:t>
      </w:r>
      <w:proofErr w:type="spellEnd"/>
      <w:r w:rsidRPr="00BA5A2F">
        <w:rPr>
          <w:rFonts w:asciiTheme="minorHAnsi" w:hAnsiTheme="minorHAnsi" w:cstheme="minorHAnsi"/>
          <w:i/>
          <w:iCs/>
          <w:sz w:val="23"/>
          <w:szCs w:val="23"/>
        </w:rPr>
        <w:t xml:space="preserve"> wird in einer edlen Geschenkverpackung ausgeliefert.</w:t>
      </w:r>
    </w:p>
    <w:p w14:paraId="5A51B7F8" w14:textId="77777777" w:rsidR="00BA5A2F" w:rsidRDefault="00BA5A2F" w:rsidP="00BA5A2F">
      <w:pPr>
        <w:pStyle w:val="StandardWeb"/>
        <w:spacing w:line="276" w:lineRule="auto"/>
        <w:rPr>
          <w:rFonts w:asciiTheme="minorHAnsi" w:hAnsiTheme="minorHAnsi" w:cstheme="minorHAnsi"/>
          <w:sz w:val="32"/>
          <w:szCs w:val="32"/>
        </w:rPr>
      </w:pPr>
      <w:proofErr w:type="spellStart"/>
      <w:r>
        <w:rPr>
          <w:rFonts w:asciiTheme="minorHAnsi" w:hAnsiTheme="minorHAnsi" w:cstheme="minorHAnsi"/>
          <w:sz w:val="32"/>
          <w:szCs w:val="32"/>
        </w:rPr>
        <w:lastRenderedPageBreak/>
        <w:t>About</w:t>
      </w:r>
      <w:proofErr w:type="spellEnd"/>
    </w:p>
    <w:p w14:paraId="5870F3C6" w14:textId="1DCABA06" w:rsidR="00C2680B" w:rsidRPr="00C2680B" w:rsidRDefault="00BA5A2F" w:rsidP="00C2680B">
      <w:pPr>
        <w:pStyle w:val="StandardWeb"/>
        <w:spacing w:line="276" w:lineRule="auto"/>
        <w:rPr>
          <w:rFonts w:asciiTheme="minorHAnsi" w:hAnsiTheme="minorHAnsi" w:cstheme="minorHAnsi"/>
          <w:sz w:val="26"/>
          <w:szCs w:val="26"/>
        </w:rPr>
      </w:pPr>
      <w:r w:rsidRPr="00BA5A2F">
        <w:rPr>
          <w:rFonts w:asciiTheme="minorHAnsi" w:hAnsiTheme="minorHAnsi" w:cstheme="minorHAnsi"/>
          <w:sz w:val="26"/>
          <w:szCs w:val="26"/>
        </w:rPr>
        <w:t xml:space="preserve">Stefan </w:t>
      </w:r>
      <w:proofErr w:type="spellStart"/>
      <w:r w:rsidRPr="00BA5A2F">
        <w:rPr>
          <w:rFonts w:asciiTheme="minorHAnsi" w:hAnsiTheme="minorHAnsi" w:cstheme="minorHAnsi"/>
          <w:sz w:val="26"/>
          <w:szCs w:val="26"/>
        </w:rPr>
        <w:t>Dassel</w:t>
      </w:r>
      <w:proofErr w:type="spellEnd"/>
      <w:r w:rsidRPr="00BA5A2F">
        <w:rPr>
          <w:rFonts w:asciiTheme="minorHAnsi" w:hAnsiTheme="minorHAnsi" w:cstheme="minorHAnsi"/>
          <w:sz w:val="26"/>
          <w:szCs w:val="26"/>
        </w:rPr>
        <w:t xml:space="preserve"> studierte Philosophie an der Freien Universität Berlin und Maschinenbau an der TU München. Er war viele Jahre Kreativdirektor in einer Münchener Werbeagentur – mit internationalen Projekten in den Bereichen Unternehmenskommunikation, Branding und Ausstellungsdesign. Stefan </w:t>
      </w:r>
      <w:proofErr w:type="spellStart"/>
      <w:r w:rsidRPr="00BA5A2F">
        <w:rPr>
          <w:rFonts w:asciiTheme="minorHAnsi" w:hAnsiTheme="minorHAnsi" w:cstheme="minorHAnsi"/>
          <w:sz w:val="26"/>
          <w:szCs w:val="26"/>
        </w:rPr>
        <w:t>Dassel</w:t>
      </w:r>
      <w:proofErr w:type="spellEnd"/>
      <w:r w:rsidRPr="00BA5A2F">
        <w:rPr>
          <w:rFonts w:asciiTheme="minorHAnsi" w:hAnsiTheme="minorHAnsi" w:cstheme="minorHAnsi"/>
          <w:sz w:val="26"/>
          <w:szCs w:val="26"/>
        </w:rPr>
        <w:t xml:space="preserve"> lebt mit Frau und Kater in Stockdorf bei München.</w:t>
      </w:r>
      <w:bookmarkStart w:id="0" w:name="OLE_LINK1"/>
      <w:bookmarkStart w:id="1" w:name="OLE_LINK2"/>
    </w:p>
    <w:bookmarkEnd w:id="0"/>
    <w:bookmarkEnd w:id="1"/>
    <w:p w14:paraId="63160697" w14:textId="77777777" w:rsidR="00C2680B" w:rsidRDefault="00C2680B" w:rsidP="00C2680B">
      <w:pPr>
        <w:pStyle w:val="StandardWeb"/>
        <w:spacing w:line="276" w:lineRule="auto"/>
        <w:rPr>
          <w:rFonts w:asciiTheme="minorHAnsi" w:hAnsiTheme="minorHAnsi" w:cstheme="minorHAnsi"/>
          <w:sz w:val="32"/>
          <w:szCs w:val="32"/>
        </w:rPr>
      </w:pPr>
    </w:p>
    <w:p w14:paraId="42BBA274" w14:textId="61285371" w:rsidR="004F17F8" w:rsidRPr="00C2680B" w:rsidRDefault="00C2680B" w:rsidP="00C2680B">
      <w:pPr>
        <w:pStyle w:val="StandardWeb"/>
        <w:rPr>
          <w:rFonts w:asciiTheme="minorHAnsi" w:hAnsiTheme="minorHAnsi" w:cstheme="minorHAnsi"/>
          <w:sz w:val="32"/>
          <w:szCs w:val="32"/>
        </w:rPr>
      </w:pPr>
      <w:r>
        <w:rPr>
          <w:rFonts w:asciiTheme="minorHAnsi" w:hAnsiTheme="minorHAnsi" w:cstheme="minorHAnsi"/>
          <w:sz w:val="32"/>
          <w:szCs w:val="32"/>
        </w:rPr>
        <w:t>Technische Angaben</w:t>
      </w:r>
    </w:p>
    <w:p w14:paraId="0200E023" w14:textId="2AA122C0" w:rsidR="004F17F8" w:rsidRPr="00C2680B" w:rsidRDefault="004F17F8" w:rsidP="00BA5A2F">
      <w:pPr>
        <w:spacing w:line="276" w:lineRule="auto"/>
        <w:rPr>
          <w:rFonts w:eastAsia="Times New Roman" w:cstheme="minorHAnsi"/>
          <w:color w:val="000000"/>
          <w:sz w:val="26"/>
          <w:szCs w:val="26"/>
          <w:lang w:eastAsia="de-DE"/>
        </w:rPr>
      </w:pPr>
      <w:r w:rsidRPr="00C2680B">
        <w:rPr>
          <w:rFonts w:eastAsia="Times New Roman" w:cstheme="minorHAnsi"/>
          <w:color w:val="000000"/>
          <w:sz w:val="26"/>
          <w:szCs w:val="26"/>
          <w:lang w:eastAsia="de-DE"/>
        </w:rPr>
        <w:t>Abmessungen: 65 x 30 cm (beide Zeiger)</w:t>
      </w:r>
    </w:p>
    <w:p w14:paraId="3799AE07" w14:textId="156346B0" w:rsidR="004F17F8" w:rsidRPr="00C2680B" w:rsidRDefault="004F17F8" w:rsidP="00BA5A2F">
      <w:pPr>
        <w:spacing w:line="276" w:lineRule="auto"/>
        <w:rPr>
          <w:rFonts w:eastAsia="Times New Roman" w:cstheme="minorHAnsi"/>
          <w:color w:val="000000"/>
          <w:sz w:val="26"/>
          <w:szCs w:val="26"/>
          <w:lang w:eastAsia="de-DE"/>
        </w:rPr>
      </w:pPr>
      <w:r w:rsidRPr="00C2680B">
        <w:rPr>
          <w:rFonts w:eastAsia="Times New Roman" w:cstheme="minorHAnsi"/>
          <w:color w:val="000000"/>
          <w:sz w:val="26"/>
          <w:szCs w:val="26"/>
          <w:lang w:eastAsia="de-DE"/>
        </w:rPr>
        <w:t>Stromversorgung: Akku 1,5 V mit USB-C wieder</w:t>
      </w:r>
      <w:r w:rsidR="00BA5A2F" w:rsidRPr="00C2680B">
        <w:rPr>
          <w:rFonts w:eastAsia="Times New Roman" w:cstheme="minorHAnsi"/>
          <w:color w:val="000000"/>
          <w:sz w:val="26"/>
          <w:szCs w:val="26"/>
          <w:lang w:eastAsia="de-DE"/>
        </w:rPr>
        <w:t xml:space="preserve"> </w:t>
      </w:r>
      <w:r w:rsidRPr="00C2680B">
        <w:rPr>
          <w:rFonts w:eastAsia="Times New Roman" w:cstheme="minorHAnsi"/>
          <w:color w:val="000000"/>
          <w:sz w:val="26"/>
          <w:szCs w:val="26"/>
          <w:lang w:eastAsia="de-DE"/>
        </w:rPr>
        <w:t>aufladbar</w:t>
      </w:r>
    </w:p>
    <w:p w14:paraId="67AF53CA" w14:textId="50A6BC8C" w:rsidR="004F17F8" w:rsidRPr="00C2680B" w:rsidRDefault="004F17F8" w:rsidP="00BA5A2F">
      <w:pPr>
        <w:spacing w:line="276" w:lineRule="auto"/>
        <w:rPr>
          <w:rFonts w:eastAsia="Times New Roman" w:cstheme="minorHAnsi"/>
          <w:color w:val="000000"/>
          <w:sz w:val="26"/>
          <w:szCs w:val="26"/>
          <w:lang w:eastAsia="de-DE"/>
        </w:rPr>
      </w:pPr>
      <w:r w:rsidRPr="00C2680B">
        <w:rPr>
          <w:rFonts w:eastAsia="Times New Roman" w:cstheme="minorHAnsi"/>
          <w:color w:val="000000"/>
          <w:sz w:val="26"/>
          <w:szCs w:val="26"/>
          <w:lang w:eastAsia="de-DE"/>
        </w:rPr>
        <w:t>Lieferumfang: 2 Zeiger, Wandhalter, Ladegerät, USB-Kabel</w:t>
      </w:r>
    </w:p>
    <w:p w14:paraId="279C1623" w14:textId="53CE517D" w:rsidR="004F17F8" w:rsidRPr="00C2680B" w:rsidRDefault="004F17F8" w:rsidP="00BA5A2F">
      <w:pPr>
        <w:spacing w:line="276" w:lineRule="auto"/>
        <w:rPr>
          <w:rFonts w:eastAsia="Times New Roman" w:cstheme="minorHAnsi"/>
          <w:color w:val="000000"/>
          <w:sz w:val="26"/>
          <w:szCs w:val="26"/>
          <w:lang w:eastAsia="de-DE"/>
        </w:rPr>
      </w:pPr>
      <w:r w:rsidRPr="00C2680B">
        <w:rPr>
          <w:rFonts w:eastAsia="Times New Roman" w:cstheme="minorHAnsi"/>
          <w:color w:val="000000"/>
          <w:sz w:val="26"/>
          <w:szCs w:val="26"/>
          <w:lang w:eastAsia="de-DE"/>
        </w:rPr>
        <w:t xml:space="preserve">Die </w:t>
      </w:r>
      <w:proofErr w:type="spellStart"/>
      <w:r w:rsidRPr="00C2680B">
        <w:rPr>
          <w:rFonts w:eastAsia="Times New Roman" w:cstheme="minorHAnsi"/>
          <w:color w:val="000000"/>
          <w:sz w:val="26"/>
          <w:szCs w:val="26"/>
          <w:lang w:eastAsia="de-DE"/>
        </w:rPr>
        <w:t>cloc</w:t>
      </w:r>
      <w:proofErr w:type="spellEnd"/>
      <w:r w:rsidRPr="00C2680B">
        <w:rPr>
          <w:rFonts w:eastAsia="Times New Roman" w:cstheme="minorHAnsi"/>
          <w:color w:val="000000"/>
          <w:sz w:val="26"/>
          <w:szCs w:val="26"/>
          <w:lang w:eastAsia="de-DE"/>
        </w:rPr>
        <w:t xml:space="preserve"> ist CE-zertifiziert</w:t>
      </w:r>
    </w:p>
    <w:p w14:paraId="1D3F283F" w14:textId="7742E871" w:rsidR="004F17F8" w:rsidRPr="00C2680B" w:rsidRDefault="004F17F8" w:rsidP="00BA5A2F">
      <w:pPr>
        <w:spacing w:line="276" w:lineRule="auto"/>
        <w:rPr>
          <w:rFonts w:eastAsia="Times New Roman" w:cstheme="minorHAnsi"/>
          <w:color w:val="000000"/>
          <w:sz w:val="26"/>
          <w:szCs w:val="26"/>
          <w:lang w:eastAsia="de-DE"/>
        </w:rPr>
      </w:pPr>
      <w:r w:rsidRPr="00C2680B">
        <w:rPr>
          <w:rFonts w:eastAsia="Times New Roman" w:cstheme="minorHAnsi"/>
          <w:color w:val="000000"/>
          <w:sz w:val="26"/>
          <w:szCs w:val="26"/>
          <w:lang w:eastAsia="de-DE"/>
        </w:rPr>
        <w:t>Verkaufspreis: 325 Euro</w:t>
      </w:r>
    </w:p>
    <w:p w14:paraId="1AF7BF79" w14:textId="77777777" w:rsidR="004F17F8" w:rsidRPr="00C2680B" w:rsidRDefault="004F17F8" w:rsidP="00BA5A2F">
      <w:pPr>
        <w:spacing w:line="276" w:lineRule="auto"/>
        <w:rPr>
          <w:rFonts w:eastAsia="Times New Roman" w:cstheme="minorHAnsi"/>
          <w:color w:val="000000"/>
          <w:sz w:val="26"/>
          <w:szCs w:val="26"/>
          <w:lang w:eastAsia="de-DE"/>
        </w:rPr>
      </w:pPr>
      <w:r w:rsidRPr="00C2680B">
        <w:rPr>
          <w:rFonts w:eastAsia="Times New Roman" w:cstheme="minorHAnsi"/>
          <w:color w:val="000000"/>
          <w:sz w:val="26"/>
          <w:szCs w:val="26"/>
          <w:lang w:eastAsia="de-DE"/>
        </w:rPr>
        <w:t>Verkauf: </w:t>
      </w:r>
      <w:hyperlink r:id="rId5" w:history="1">
        <w:r w:rsidRPr="00C2680B">
          <w:rPr>
            <w:rFonts w:eastAsia="Times New Roman" w:cstheme="minorHAnsi"/>
            <w:color w:val="0000FF"/>
            <w:sz w:val="26"/>
            <w:szCs w:val="26"/>
            <w:u w:val="single"/>
            <w:lang w:eastAsia="de-DE"/>
          </w:rPr>
          <w:t>www.cloc.de</w:t>
        </w:r>
      </w:hyperlink>
    </w:p>
    <w:p w14:paraId="5737F8B7" w14:textId="78BEDA72" w:rsidR="004F17F8" w:rsidRPr="00C2680B" w:rsidRDefault="004F17F8" w:rsidP="00BA5A2F">
      <w:pPr>
        <w:spacing w:line="276" w:lineRule="auto"/>
        <w:rPr>
          <w:rFonts w:eastAsia="Times New Roman" w:cstheme="minorHAnsi"/>
          <w:color w:val="000000"/>
          <w:sz w:val="26"/>
          <w:szCs w:val="26"/>
          <w:lang w:eastAsia="de-DE"/>
        </w:rPr>
      </w:pPr>
    </w:p>
    <w:p w14:paraId="4CCF394E" w14:textId="77777777" w:rsidR="004F17F8" w:rsidRPr="00C2680B" w:rsidRDefault="004F17F8" w:rsidP="00BA5A2F">
      <w:pPr>
        <w:spacing w:line="276" w:lineRule="auto"/>
        <w:rPr>
          <w:rFonts w:eastAsia="Times New Roman" w:cstheme="minorHAnsi"/>
          <w:color w:val="000000"/>
          <w:sz w:val="26"/>
          <w:szCs w:val="26"/>
          <w:lang w:eastAsia="de-DE"/>
        </w:rPr>
      </w:pPr>
    </w:p>
    <w:p w14:paraId="1747CF77" w14:textId="35127347" w:rsidR="004F17F8" w:rsidRDefault="00C2680B" w:rsidP="00C2680B">
      <w:pPr>
        <w:rPr>
          <w:rFonts w:cstheme="minorHAnsi"/>
          <w:sz w:val="32"/>
          <w:szCs w:val="32"/>
        </w:rPr>
      </w:pPr>
      <w:r>
        <w:rPr>
          <w:rFonts w:cstheme="minorHAnsi"/>
          <w:sz w:val="32"/>
          <w:szCs w:val="32"/>
        </w:rPr>
        <w:t>Bilder &amp; Videos</w:t>
      </w:r>
    </w:p>
    <w:p w14:paraId="1FDD2F5B" w14:textId="77777777" w:rsidR="00C2680B" w:rsidRPr="00C2680B" w:rsidRDefault="00C2680B" w:rsidP="00C2680B">
      <w:pPr>
        <w:rPr>
          <w:rFonts w:eastAsia="Times New Roman" w:cstheme="minorHAnsi"/>
          <w:color w:val="000000"/>
          <w:sz w:val="26"/>
          <w:szCs w:val="26"/>
          <w:lang w:eastAsia="de-DE"/>
        </w:rPr>
      </w:pPr>
    </w:p>
    <w:p w14:paraId="55044DB7" w14:textId="3FB8428C" w:rsidR="004F17F8" w:rsidRPr="00C2680B" w:rsidRDefault="004F17F8" w:rsidP="00BA5A2F">
      <w:pPr>
        <w:spacing w:line="276" w:lineRule="auto"/>
        <w:rPr>
          <w:rFonts w:eastAsia="Times New Roman" w:cstheme="minorHAnsi"/>
          <w:color w:val="000000"/>
          <w:sz w:val="26"/>
          <w:szCs w:val="26"/>
          <w:lang w:eastAsia="de-DE"/>
        </w:rPr>
      </w:pPr>
      <w:r w:rsidRPr="00C2680B">
        <w:rPr>
          <w:rFonts w:eastAsia="Times New Roman" w:cstheme="minorHAnsi"/>
          <w:color w:val="000000"/>
          <w:sz w:val="26"/>
          <w:szCs w:val="26"/>
          <w:lang w:eastAsia="de-DE"/>
        </w:rPr>
        <w:t xml:space="preserve">Bilder und Videos finden Sie im Pressebereich unter www.cloc.de. Falls Sie Bilder in </w:t>
      </w:r>
      <w:r w:rsidR="00C3331B">
        <w:rPr>
          <w:rFonts w:eastAsia="Times New Roman" w:cstheme="minorHAnsi"/>
          <w:color w:val="000000"/>
          <w:sz w:val="26"/>
          <w:szCs w:val="26"/>
          <w:lang w:eastAsia="de-DE"/>
        </w:rPr>
        <w:t>höherer</w:t>
      </w:r>
      <w:r w:rsidRPr="00C2680B">
        <w:rPr>
          <w:rFonts w:eastAsia="Times New Roman" w:cstheme="minorHAnsi"/>
          <w:color w:val="000000"/>
          <w:sz w:val="26"/>
          <w:szCs w:val="26"/>
          <w:lang w:eastAsia="de-DE"/>
        </w:rPr>
        <w:t xml:space="preserve"> Auflösung </w:t>
      </w:r>
      <w:r w:rsidR="00C3331B">
        <w:rPr>
          <w:rFonts w:eastAsia="Times New Roman" w:cstheme="minorHAnsi"/>
          <w:color w:val="000000"/>
          <w:sz w:val="26"/>
          <w:szCs w:val="26"/>
          <w:lang w:eastAsia="de-DE"/>
        </w:rPr>
        <w:t xml:space="preserve">oder in anderen Formaten </w:t>
      </w:r>
      <w:r w:rsidRPr="00C2680B">
        <w:rPr>
          <w:rFonts w:eastAsia="Times New Roman" w:cstheme="minorHAnsi"/>
          <w:color w:val="000000"/>
          <w:sz w:val="26"/>
          <w:szCs w:val="26"/>
          <w:lang w:eastAsia="de-DE"/>
        </w:rPr>
        <w:t>benötigen, wenden Sie sich gerne an uns.</w:t>
      </w:r>
    </w:p>
    <w:p w14:paraId="040754D1" w14:textId="2D190D57" w:rsidR="004F17F8" w:rsidRPr="00C3331B" w:rsidRDefault="004F17F8" w:rsidP="00BA5A2F">
      <w:pPr>
        <w:spacing w:line="276" w:lineRule="auto"/>
        <w:rPr>
          <w:rFonts w:eastAsia="Times New Roman" w:cstheme="minorHAnsi"/>
          <w:i/>
          <w:iCs/>
          <w:color w:val="000000"/>
          <w:sz w:val="26"/>
          <w:szCs w:val="26"/>
          <w:lang w:eastAsia="de-DE"/>
        </w:rPr>
      </w:pPr>
    </w:p>
    <w:p w14:paraId="35218FC8" w14:textId="77777777" w:rsidR="004F17F8" w:rsidRPr="00C3331B" w:rsidRDefault="004F17F8" w:rsidP="00BA5A2F">
      <w:pPr>
        <w:spacing w:line="276" w:lineRule="auto"/>
        <w:rPr>
          <w:rFonts w:eastAsia="Times New Roman" w:cstheme="minorHAnsi"/>
          <w:i/>
          <w:iCs/>
          <w:color w:val="000000"/>
          <w:sz w:val="26"/>
          <w:szCs w:val="26"/>
          <w:lang w:eastAsia="de-DE"/>
        </w:rPr>
      </w:pPr>
    </w:p>
    <w:p w14:paraId="40265E26" w14:textId="74A23D9A" w:rsidR="004F17F8" w:rsidRPr="00C3331B" w:rsidRDefault="00C2680B" w:rsidP="00BA5A2F">
      <w:pPr>
        <w:spacing w:line="276" w:lineRule="auto"/>
        <w:rPr>
          <w:rFonts w:cstheme="minorHAnsi"/>
          <w:sz w:val="26"/>
          <w:szCs w:val="26"/>
        </w:rPr>
      </w:pPr>
      <w:r w:rsidRPr="00C3331B">
        <w:rPr>
          <w:rFonts w:cstheme="minorHAnsi"/>
          <w:sz w:val="26"/>
          <w:szCs w:val="26"/>
        </w:rPr>
        <w:t>Kontakt:</w:t>
      </w:r>
    </w:p>
    <w:p w14:paraId="06228057" w14:textId="77777777" w:rsidR="00C2680B" w:rsidRPr="00C2680B" w:rsidRDefault="00C2680B" w:rsidP="00BA5A2F">
      <w:pPr>
        <w:spacing w:line="276" w:lineRule="auto"/>
        <w:rPr>
          <w:rFonts w:eastAsia="Times New Roman" w:cstheme="minorHAnsi"/>
          <w:b/>
          <w:bCs/>
          <w:color w:val="000000"/>
          <w:sz w:val="26"/>
          <w:szCs w:val="26"/>
          <w:lang w:eastAsia="de-DE"/>
        </w:rPr>
      </w:pPr>
    </w:p>
    <w:p w14:paraId="41823B32" w14:textId="1DC6548F" w:rsidR="004F17F8" w:rsidRPr="00C3331B" w:rsidRDefault="004F17F8" w:rsidP="00BA5A2F">
      <w:pPr>
        <w:spacing w:line="276" w:lineRule="auto"/>
        <w:rPr>
          <w:rFonts w:eastAsia="Times New Roman" w:cstheme="minorHAnsi"/>
          <w:b/>
          <w:bCs/>
          <w:color w:val="000000"/>
          <w:sz w:val="48"/>
          <w:szCs w:val="48"/>
          <w:lang w:eastAsia="de-DE"/>
        </w:rPr>
      </w:pPr>
      <w:proofErr w:type="spellStart"/>
      <w:r w:rsidRPr="00C3331B">
        <w:rPr>
          <w:rFonts w:eastAsia="Times New Roman" w:cstheme="minorHAnsi"/>
          <w:b/>
          <w:bCs/>
          <w:color w:val="000000"/>
          <w:sz w:val="48"/>
          <w:szCs w:val="48"/>
          <w:lang w:eastAsia="de-DE"/>
        </w:rPr>
        <w:t>cloc</w:t>
      </w:r>
      <w:proofErr w:type="spellEnd"/>
    </w:p>
    <w:p w14:paraId="194D783F" w14:textId="19287E4E" w:rsidR="004F17F8" w:rsidRPr="00C2680B" w:rsidRDefault="004F17F8" w:rsidP="00BA5A2F">
      <w:pPr>
        <w:spacing w:line="276" w:lineRule="auto"/>
        <w:rPr>
          <w:rFonts w:eastAsia="Times New Roman" w:cstheme="minorHAnsi"/>
          <w:color w:val="000000"/>
          <w:sz w:val="26"/>
          <w:szCs w:val="26"/>
          <w:lang w:eastAsia="de-DE"/>
        </w:rPr>
      </w:pPr>
      <w:r w:rsidRPr="00C2680B">
        <w:rPr>
          <w:rFonts w:eastAsia="Times New Roman" w:cstheme="minorHAnsi"/>
          <w:color w:val="000000"/>
          <w:sz w:val="26"/>
          <w:szCs w:val="26"/>
          <w:lang w:eastAsia="de-DE"/>
        </w:rPr>
        <w:t xml:space="preserve">Stefan </w:t>
      </w:r>
      <w:proofErr w:type="spellStart"/>
      <w:r w:rsidRPr="00C2680B">
        <w:rPr>
          <w:rFonts w:eastAsia="Times New Roman" w:cstheme="minorHAnsi"/>
          <w:color w:val="000000"/>
          <w:sz w:val="26"/>
          <w:szCs w:val="26"/>
          <w:lang w:eastAsia="de-DE"/>
        </w:rPr>
        <w:t>Dassel</w:t>
      </w:r>
      <w:proofErr w:type="spellEnd"/>
    </w:p>
    <w:p w14:paraId="4C0AD4B7" w14:textId="77777777" w:rsidR="004F17F8" w:rsidRPr="00C2680B" w:rsidRDefault="004F17F8" w:rsidP="00BA5A2F">
      <w:pPr>
        <w:spacing w:line="276" w:lineRule="auto"/>
        <w:rPr>
          <w:rFonts w:eastAsia="Times New Roman" w:cstheme="minorHAnsi"/>
          <w:color w:val="000000"/>
          <w:sz w:val="26"/>
          <w:szCs w:val="26"/>
          <w:lang w:eastAsia="de-DE"/>
        </w:rPr>
      </w:pPr>
      <w:r w:rsidRPr="00C2680B">
        <w:rPr>
          <w:rFonts w:eastAsia="Times New Roman" w:cstheme="minorHAnsi"/>
          <w:color w:val="000000"/>
          <w:sz w:val="26"/>
          <w:szCs w:val="26"/>
          <w:lang w:eastAsia="de-DE"/>
        </w:rPr>
        <w:t>Hans-</w:t>
      </w:r>
      <w:proofErr w:type="spellStart"/>
      <w:r w:rsidRPr="00C2680B">
        <w:rPr>
          <w:rFonts w:eastAsia="Times New Roman" w:cstheme="minorHAnsi"/>
          <w:color w:val="000000"/>
          <w:sz w:val="26"/>
          <w:szCs w:val="26"/>
          <w:lang w:eastAsia="de-DE"/>
        </w:rPr>
        <w:t>Carossa</w:t>
      </w:r>
      <w:proofErr w:type="spellEnd"/>
      <w:r w:rsidRPr="00C2680B">
        <w:rPr>
          <w:rFonts w:eastAsia="Times New Roman" w:cstheme="minorHAnsi"/>
          <w:color w:val="000000"/>
          <w:sz w:val="26"/>
          <w:szCs w:val="26"/>
          <w:lang w:eastAsia="de-DE"/>
        </w:rPr>
        <w:t>-Straße 2</w:t>
      </w:r>
    </w:p>
    <w:p w14:paraId="568F436D" w14:textId="77777777" w:rsidR="004F17F8" w:rsidRPr="00C2680B" w:rsidRDefault="004F17F8" w:rsidP="00BA5A2F">
      <w:pPr>
        <w:spacing w:line="276" w:lineRule="auto"/>
        <w:rPr>
          <w:rFonts w:eastAsia="Times New Roman" w:cstheme="minorHAnsi"/>
          <w:color w:val="000000"/>
          <w:sz w:val="26"/>
          <w:szCs w:val="26"/>
          <w:lang w:eastAsia="de-DE"/>
        </w:rPr>
      </w:pPr>
      <w:r w:rsidRPr="00C2680B">
        <w:rPr>
          <w:rFonts w:eastAsia="Times New Roman" w:cstheme="minorHAnsi"/>
          <w:color w:val="000000"/>
          <w:sz w:val="26"/>
          <w:szCs w:val="26"/>
          <w:lang w:eastAsia="de-DE"/>
        </w:rPr>
        <w:t>82131 Stockdorf</w:t>
      </w:r>
    </w:p>
    <w:p w14:paraId="511A895C" w14:textId="77777777" w:rsidR="004F17F8" w:rsidRPr="00C2680B" w:rsidRDefault="00C3331B" w:rsidP="00BA5A2F">
      <w:pPr>
        <w:spacing w:line="276" w:lineRule="auto"/>
        <w:rPr>
          <w:rFonts w:eastAsia="Times New Roman" w:cstheme="minorHAnsi"/>
          <w:color w:val="000000"/>
          <w:sz w:val="26"/>
          <w:szCs w:val="26"/>
          <w:lang w:eastAsia="de-DE"/>
        </w:rPr>
      </w:pPr>
      <w:hyperlink r:id="rId6" w:history="1">
        <w:proofErr w:type="gramStart"/>
        <w:r w:rsidR="004F17F8" w:rsidRPr="00C2680B">
          <w:rPr>
            <w:rFonts w:eastAsia="Times New Roman" w:cstheme="minorHAnsi"/>
            <w:color w:val="0000FF"/>
            <w:sz w:val="26"/>
            <w:szCs w:val="26"/>
            <w:u w:val="single"/>
            <w:lang w:eastAsia="de-DE"/>
          </w:rPr>
          <w:t>email</w:t>
        </w:r>
        <w:proofErr w:type="gramEnd"/>
        <w:r w:rsidR="004F17F8" w:rsidRPr="00C2680B">
          <w:rPr>
            <w:rFonts w:eastAsia="Times New Roman" w:cstheme="minorHAnsi"/>
            <w:color w:val="0000FF"/>
            <w:sz w:val="26"/>
            <w:szCs w:val="26"/>
            <w:u w:val="single"/>
            <w:lang w:eastAsia="de-DE"/>
          </w:rPr>
          <w:t>: hallo@cloc.de</w:t>
        </w:r>
      </w:hyperlink>
    </w:p>
    <w:p w14:paraId="02146352" w14:textId="77777777" w:rsidR="004F17F8" w:rsidRPr="00C2680B" w:rsidRDefault="00C3331B" w:rsidP="00BA5A2F">
      <w:pPr>
        <w:spacing w:line="276" w:lineRule="auto"/>
        <w:rPr>
          <w:rFonts w:eastAsia="Times New Roman" w:cstheme="minorHAnsi"/>
          <w:color w:val="000000"/>
          <w:sz w:val="26"/>
          <w:szCs w:val="26"/>
          <w:lang w:eastAsia="de-DE"/>
        </w:rPr>
      </w:pPr>
      <w:hyperlink r:id="rId7" w:history="1">
        <w:r w:rsidR="004F17F8" w:rsidRPr="00C2680B">
          <w:rPr>
            <w:rFonts w:eastAsia="Times New Roman" w:cstheme="minorHAnsi"/>
            <w:color w:val="0000FF"/>
            <w:sz w:val="26"/>
            <w:szCs w:val="26"/>
            <w:u w:val="single"/>
            <w:lang w:eastAsia="de-DE"/>
          </w:rPr>
          <w:t>www.cloc.de</w:t>
        </w:r>
      </w:hyperlink>
    </w:p>
    <w:p w14:paraId="6332EC8C" w14:textId="77777777" w:rsidR="004F17F8" w:rsidRPr="00C2680B" w:rsidRDefault="004F17F8" w:rsidP="00BA5A2F">
      <w:pPr>
        <w:spacing w:line="276" w:lineRule="auto"/>
        <w:rPr>
          <w:rFonts w:eastAsia="Times New Roman" w:cstheme="minorHAnsi"/>
          <w:color w:val="000000"/>
          <w:sz w:val="26"/>
          <w:szCs w:val="26"/>
          <w:lang w:eastAsia="de-DE"/>
        </w:rPr>
      </w:pPr>
    </w:p>
    <w:p w14:paraId="33A993B3" w14:textId="77777777" w:rsidR="004F17F8" w:rsidRPr="00C2680B" w:rsidRDefault="004F17F8" w:rsidP="00BA5A2F">
      <w:pPr>
        <w:spacing w:line="276" w:lineRule="auto"/>
        <w:rPr>
          <w:rFonts w:eastAsia="Times New Roman" w:cstheme="minorHAnsi"/>
          <w:color w:val="000000"/>
          <w:sz w:val="26"/>
          <w:szCs w:val="26"/>
          <w:lang w:eastAsia="de-DE"/>
        </w:rPr>
      </w:pPr>
    </w:p>
    <w:p w14:paraId="2E1FDCB7" w14:textId="470D34C3" w:rsidR="00E42AF9" w:rsidRPr="00BA5A2F" w:rsidRDefault="00E42AF9" w:rsidP="00BA5A2F">
      <w:pPr>
        <w:spacing w:line="276" w:lineRule="auto"/>
        <w:jc w:val="center"/>
        <w:rPr>
          <w:rFonts w:cstheme="minorHAnsi"/>
          <w:sz w:val="23"/>
          <w:szCs w:val="23"/>
        </w:rPr>
      </w:pPr>
    </w:p>
    <w:sectPr w:rsidR="00E42AF9" w:rsidRPr="00BA5A2F" w:rsidSect="00E75BC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F8"/>
    <w:rsid w:val="001A1F5D"/>
    <w:rsid w:val="002D1DCA"/>
    <w:rsid w:val="004F17F8"/>
    <w:rsid w:val="008065A5"/>
    <w:rsid w:val="00847E31"/>
    <w:rsid w:val="00BA5A2F"/>
    <w:rsid w:val="00C2680B"/>
    <w:rsid w:val="00C3331B"/>
    <w:rsid w:val="00E42AF9"/>
    <w:rsid w:val="00E75B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1551F11"/>
  <w15:chartTrackingRefBased/>
  <w15:docId w15:val="{71C55373-2798-A94B-9C5A-A5C608F6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4F17F8"/>
    <w:rPr>
      <w:color w:val="0000FF"/>
      <w:u w:val="single"/>
    </w:rPr>
  </w:style>
  <w:style w:type="paragraph" w:styleId="StandardWeb">
    <w:name w:val="Normal (Web)"/>
    <w:basedOn w:val="Standard"/>
    <w:uiPriority w:val="99"/>
    <w:unhideWhenUsed/>
    <w:rsid w:val="001A1F5D"/>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6616">
      <w:bodyDiv w:val="1"/>
      <w:marLeft w:val="0"/>
      <w:marRight w:val="0"/>
      <w:marTop w:val="0"/>
      <w:marBottom w:val="0"/>
      <w:divBdr>
        <w:top w:val="none" w:sz="0" w:space="0" w:color="auto"/>
        <w:left w:val="none" w:sz="0" w:space="0" w:color="auto"/>
        <w:bottom w:val="none" w:sz="0" w:space="0" w:color="auto"/>
        <w:right w:val="none" w:sz="0" w:space="0" w:color="auto"/>
      </w:divBdr>
    </w:div>
    <w:div w:id="142741342">
      <w:bodyDiv w:val="1"/>
      <w:marLeft w:val="0"/>
      <w:marRight w:val="0"/>
      <w:marTop w:val="0"/>
      <w:marBottom w:val="0"/>
      <w:divBdr>
        <w:top w:val="none" w:sz="0" w:space="0" w:color="auto"/>
        <w:left w:val="none" w:sz="0" w:space="0" w:color="auto"/>
        <w:bottom w:val="none" w:sz="0" w:space="0" w:color="auto"/>
        <w:right w:val="none" w:sz="0" w:space="0" w:color="auto"/>
      </w:divBdr>
    </w:div>
    <w:div w:id="226116943">
      <w:bodyDiv w:val="1"/>
      <w:marLeft w:val="0"/>
      <w:marRight w:val="0"/>
      <w:marTop w:val="0"/>
      <w:marBottom w:val="0"/>
      <w:divBdr>
        <w:top w:val="none" w:sz="0" w:space="0" w:color="auto"/>
        <w:left w:val="none" w:sz="0" w:space="0" w:color="auto"/>
        <w:bottom w:val="none" w:sz="0" w:space="0" w:color="auto"/>
        <w:right w:val="none" w:sz="0" w:space="0" w:color="auto"/>
      </w:divBdr>
    </w:div>
    <w:div w:id="571937193">
      <w:bodyDiv w:val="1"/>
      <w:marLeft w:val="0"/>
      <w:marRight w:val="0"/>
      <w:marTop w:val="0"/>
      <w:marBottom w:val="0"/>
      <w:divBdr>
        <w:top w:val="none" w:sz="0" w:space="0" w:color="auto"/>
        <w:left w:val="none" w:sz="0" w:space="0" w:color="auto"/>
        <w:bottom w:val="none" w:sz="0" w:space="0" w:color="auto"/>
        <w:right w:val="none" w:sz="0" w:space="0" w:color="auto"/>
      </w:divBdr>
    </w:div>
    <w:div w:id="594095934">
      <w:bodyDiv w:val="1"/>
      <w:marLeft w:val="0"/>
      <w:marRight w:val="0"/>
      <w:marTop w:val="0"/>
      <w:marBottom w:val="0"/>
      <w:divBdr>
        <w:top w:val="none" w:sz="0" w:space="0" w:color="auto"/>
        <w:left w:val="none" w:sz="0" w:space="0" w:color="auto"/>
        <w:bottom w:val="none" w:sz="0" w:space="0" w:color="auto"/>
        <w:right w:val="none" w:sz="0" w:space="0" w:color="auto"/>
      </w:divBdr>
    </w:div>
    <w:div w:id="796069383">
      <w:bodyDiv w:val="1"/>
      <w:marLeft w:val="0"/>
      <w:marRight w:val="0"/>
      <w:marTop w:val="0"/>
      <w:marBottom w:val="0"/>
      <w:divBdr>
        <w:top w:val="none" w:sz="0" w:space="0" w:color="auto"/>
        <w:left w:val="none" w:sz="0" w:space="0" w:color="auto"/>
        <w:bottom w:val="none" w:sz="0" w:space="0" w:color="auto"/>
        <w:right w:val="none" w:sz="0" w:space="0" w:color="auto"/>
      </w:divBdr>
    </w:div>
    <w:div w:id="923876306">
      <w:bodyDiv w:val="1"/>
      <w:marLeft w:val="0"/>
      <w:marRight w:val="0"/>
      <w:marTop w:val="0"/>
      <w:marBottom w:val="0"/>
      <w:divBdr>
        <w:top w:val="none" w:sz="0" w:space="0" w:color="auto"/>
        <w:left w:val="none" w:sz="0" w:space="0" w:color="auto"/>
        <w:bottom w:val="none" w:sz="0" w:space="0" w:color="auto"/>
        <w:right w:val="none" w:sz="0" w:space="0" w:color="auto"/>
      </w:divBdr>
    </w:div>
    <w:div w:id="923995656">
      <w:bodyDiv w:val="1"/>
      <w:marLeft w:val="0"/>
      <w:marRight w:val="0"/>
      <w:marTop w:val="0"/>
      <w:marBottom w:val="0"/>
      <w:divBdr>
        <w:top w:val="none" w:sz="0" w:space="0" w:color="auto"/>
        <w:left w:val="none" w:sz="0" w:space="0" w:color="auto"/>
        <w:bottom w:val="none" w:sz="0" w:space="0" w:color="auto"/>
        <w:right w:val="none" w:sz="0" w:space="0" w:color="auto"/>
      </w:divBdr>
    </w:div>
    <w:div w:id="1011882702">
      <w:bodyDiv w:val="1"/>
      <w:marLeft w:val="0"/>
      <w:marRight w:val="0"/>
      <w:marTop w:val="0"/>
      <w:marBottom w:val="0"/>
      <w:divBdr>
        <w:top w:val="none" w:sz="0" w:space="0" w:color="auto"/>
        <w:left w:val="none" w:sz="0" w:space="0" w:color="auto"/>
        <w:bottom w:val="none" w:sz="0" w:space="0" w:color="auto"/>
        <w:right w:val="none" w:sz="0" w:space="0" w:color="auto"/>
      </w:divBdr>
    </w:div>
    <w:div w:id="1074744427">
      <w:bodyDiv w:val="1"/>
      <w:marLeft w:val="0"/>
      <w:marRight w:val="0"/>
      <w:marTop w:val="0"/>
      <w:marBottom w:val="0"/>
      <w:divBdr>
        <w:top w:val="none" w:sz="0" w:space="0" w:color="auto"/>
        <w:left w:val="none" w:sz="0" w:space="0" w:color="auto"/>
        <w:bottom w:val="none" w:sz="0" w:space="0" w:color="auto"/>
        <w:right w:val="none" w:sz="0" w:space="0" w:color="auto"/>
      </w:divBdr>
    </w:div>
    <w:div w:id="1163811543">
      <w:bodyDiv w:val="1"/>
      <w:marLeft w:val="0"/>
      <w:marRight w:val="0"/>
      <w:marTop w:val="0"/>
      <w:marBottom w:val="0"/>
      <w:divBdr>
        <w:top w:val="none" w:sz="0" w:space="0" w:color="auto"/>
        <w:left w:val="none" w:sz="0" w:space="0" w:color="auto"/>
        <w:bottom w:val="none" w:sz="0" w:space="0" w:color="auto"/>
        <w:right w:val="none" w:sz="0" w:space="0" w:color="auto"/>
      </w:divBdr>
    </w:div>
    <w:div w:id="1362126179">
      <w:bodyDiv w:val="1"/>
      <w:marLeft w:val="0"/>
      <w:marRight w:val="0"/>
      <w:marTop w:val="0"/>
      <w:marBottom w:val="0"/>
      <w:divBdr>
        <w:top w:val="none" w:sz="0" w:space="0" w:color="auto"/>
        <w:left w:val="none" w:sz="0" w:space="0" w:color="auto"/>
        <w:bottom w:val="none" w:sz="0" w:space="0" w:color="auto"/>
        <w:right w:val="none" w:sz="0" w:space="0" w:color="auto"/>
      </w:divBdr>
    </w:div>
    <w:div w:id="1755392522">
      <w:bodyDiv w:val="1"/>
      <w:marLeft w:val="0"/>
      <w:marRight w:val="0"/>
      <w:marTop w:val="0"/>
      <w:marBottom w:val="0"/>
      <w:divBdr>
        <w:top w:val="none" w:sz="0" w:space="0" w:color="auto"/>
        <w:left w:val="none" w:sz="0" w:space="0" w:color="auto"/>
        <w:bottom w:val="none" w:sz="0" w:space="0" w:color="auto"/>
        <w:right w:val="none" w:sz="0" w:space="0" w:color="auto"/>
      </w:divBdr>
    </w:div>
    <w:div w:id="1841700154">
      <w:bodyDiv w:val="1"/>
      <w:marLeft w:val="0"/>
      <w:marRight w:val="0"/>
      <w:marTop w:val="0"/>
      <w:marBottom w:val="0"/>
      <w:divBdr>
        <w:top w:val="none" w:sz="0" w:space="0" w:color="auto"/>
        <w:left w:val="none" w:sz="0" w:space="0" w:color="auto"/>
        <w:bottom w:val="none" w:sz="0" w:space="0" w:color="auto"/>
        <w:right w:val="none" w:sz="0" w:space="0" w:color="auto"/>
      </w:divBdr>
      <w:divsChild>
        <w:div w:id="610821066">
          <w:marLeft w:val="0"/>
          <w:marRight w:val="0"/>
          <w:marTop w:val="0"/>
          <w:marBottom w:val="0"/>
          <w:divBdr>
            <w:top w:val="none" w:sz="0" w:space="0" w:color="auto"/>
            <w:left w:val="none" w:sz="0" w:space="0" w:color="auto"/>
            <w:bottom w:val="none" w:sz="0" w:space="0" w:color="auto"/>
            <w:right w:val="none" w:sz="0" w:space="0" w:color="auto"/>
          </w:divBdr>
        </w:div>
        <w:div w:id="1475485307">
          <w:marLeft w:val="0"/>
          <w:marRight w:val="0"/>
          <w:marTop w:val="0"/>
          <w:marBottom w:val="0"/>
          <w:divBdr>
            <w:top w:val="none" w:sz="0" w:space="0" w:color="auto"/>
            <w:left w:val="none" w:sz="0" w:space="0" w:color="auto"/>
            <w:bottom w:val="none" w:sz="0" w:space="0" w:color="auto"/>
            <w:right w:val="none" w:sz="0" w:space="0" w:color="auto"/>
          </w:divBdr>
        </w:div>
        <w:div w:id="1526410009">
          <w:marLeft w:val="0"/>
          <w:marRight w:val="0"/>
          <w:marTop w:val="0"/>
          <w:marBottom w:val="0"/>
          <w:divBdr>
            <w:top w:val="none" w:sz="0" w:space="0" w:color="auto"/>
            <w:left w:val="none" w:sz="0" w:space="0" w:color="auto"/>
            <w:bottom w:val="none" w:sz="0" w:space="0" w:color="auto"/>
            <w:right w:val="none" w:sz="0" w:space="0" w:color="auto"/>
          </w:divBdr>
          <w:divsChild>
            <w:div w:id="1787456628">
              <w:marLeft w:val="0"/>
              <w:marRight w:val="0"/>
              <w:marTop w:val="0"/>
              <w:marBottom w:val="0"/>
              <w:divBdr>
                <w:top w:val="none" w:sz="0" w:space="0" w:color="auto"/>
                <w:left w:val="none" w:sz="0" w:space="0" w:color="auto"/>
                <w:bottom w:val="none" w:sz="0" w:space="0" w:color="auto"/>
                <w:right w:val="none" w:sz="0" w:space="0" w:color="auto"/>
              </w:divBdr>
            </w:div>
            <w:div w:id="1242521613">
              <w:marLeft w:val="0"/>
              <w:marRight w:val="0"/>
              <w:marTop w:val="0"/>
              <w:marBottom w:val="0"/>
              <w:divBdr>
                <w:top w:val="none" w:sz="0" w:space="0" w:color="auto"/>
                <w:left w:val="none" w:sz="0" w:space="0" w:color="auto"/>
                <w:bottom w:val="none" w:sz="0" w:space="0" w:color="auto"/>
                <w:right w:val="none" w:sz="0" w:space="0" w:color="auto"/>
              </w:divBdr>
            </w:div>
            <w:div w:id="122769509">
              <w:marLeft w:val="0"/>
              <w:marRight w:val="0"/>
              <w:marTop w:val="0"/>
              <w:marBottom w:val="0"/>
              <w:divBdr>
                <w:top w:val="none" w:sz="0" w:space="0" w:color="auto"/>
                <w:left w:val="none" w:sz="0" w:space="0" w:color="auto"/>
                <w:bottom w:val="none" w:sz="0" w:space="0" w:color="auto"/>
                <w:right w:val="none" w:sz="0" w:space="0" w:color="auto"/>
              </w:divBdr>
            </w:div>
            <w:div w:id="1074668477">
              <w:marLeft w:val="0"/>
              <w:marRight w:val="0"/>
              <w:marTop w:val="0"/>
              <w:marBottom w:val="0"/>
              <w:divBdr>
                <w:top w:val="none" w:sz="0" w:space="0" w:color="auto"/>
                <w:left w:val="none" w:sz="0" w:space="0" w:color="auto"/>
                <w:bottom w:val="none" w:sz="0" w:space="0" w:color="auto"/>
                <w:right w:val="none" w:sz="0" w:space="0" w:color="auto"/>
              </w:divBdr>
            </w:div>
            <w:div w:id="444617295">
              <w:marLeft w:val="0"/>
              <w:marRight w:val="0"/>
              <w:marTop w:val="0"/>
              <w:marBottom w:val="0"/>
              <w:divBdr>
                <w:top w:val="none" w:sz="0" w:space="0" w:color="auto"/>
                <w:left w:val="none" w:sz="0" w:space="0" w:color="auto"/>
                <w:bottom w:val="none" w:sz="0" w:space="0" w:color="auto"/>
                <w:right w:val="none" w:sz="0" w:space="0" w:color="auto"/>
              </w:divBdr>
            </w:div>
            <w:div w:id="1302080213">
              <w:marLeft w:val="0"/>
              <w:marRight w:val="0"/>
              <w:marTop w:val="0"/>
              <w:marBottom w:val="0"/>
              <w:divBdr>
                <w:top w:val="none" w:sz="0" w:space="0" w:color="auto"/>
                <w:left w:val="none" w:sz="0" w:space="0" w:color="auto"/>
                <w:bottom w:val="none" w:sz="0" w:space="0" w:color="auto"/>
                <w:right w:val="none" w:sz="0" w:space="0" w:color="auto"/>
              </w:divBdr>
            </w:div>
            <w:div w:id="1844468787">
              <w:marLeft w:val="0"/>
              <w:marRight w:val="0"/>
              <w:marTop w:val="0"/>
              <w:marBottom w:val="0"/>
              <w:divBdr>
                <w:top w:val="none" w:sz="0" w:space="0" w:color="auto"/>
                <w:left w:val="none" w:sz="0" w:space="0" w:color="auto"/>
                <w:bottom w:val="none" w:sz="0" w:space="0" w:color="auto"/>
                <w:right w:val="none" w:sz="0" w:space="0" w:color="auto"/>
              </w:divBdr>
              <w:divsChild>
                <w:div w:id="1088237971">
                  <w:marLeft w:val="0"/>
                  <w:marRight w:val="0"/>
                  <w:marTop w:val="0"/>
                  <w:marBottom w:val="0"/>
                  <w:divBdr>
                    <w:top w:val="none" w:sz="0" w:space="0" w:color="auto"/>
                    <w:left w:val="none" w:sz="0" w:space="0" w:color="auto"/>
                    <w:bottom w:val="none" w:sz="0" w:space="0" w:color="auto"/>
                    <w:right w:val="none" w:sz="0" w:space="0" w:color="auto"/>
                  </w:divBdr>
                </w:div>
              </w:divsChild>
            </w:div>
            <w:div w:id="1034380441">
              <w:marLeft w:val="0"/>
              <w:marRight w:val="0"/>
              <w:marTop w:val="0"/>
              <w:marBottom w:val="0"/>
              <w:divBdr>
                <w:top w:val="none" w:sz="0" w:space="0" w:color="auto"/>
                <w:left w:val="none" w:sz="0" w:space="0" w:color="auto"/>
                <w:bottom w:val="none" w:sz="0" w:space="0" w:color="auto"/>
                <w:right w:val="none" w:sz="0" w:space="0" w:color="auto"/>
              </w:divBdr>
            </w:div>
            <w:div w:id="1726679279">
              <w:marLeft w:val="0"/>
              <w:marRight w:val="0"/>
              <w:marTop w:val="0"/>
              <w:marBottom w:val="0"/>
              <w:divBdr>
                <w:top w:val="none" w:sz="0" w:space="0" w:color="auto"/>
                <w:left w:val="none" w:sz="0" w:space="0" w:color="auto"/>
                <w:bottom w:val="none" w:sz="0" w:space="0" w:color="auto"/>
                <w:right w:val="none" w:sz="0" w:space="0" w:color="auto"/>
              </w:divBdr>
            </w:div>
            <w:div w:id="1403672232">
              <w:marLeft w:val="0"/>
              <w:marRight w:val="0"/>
              <w:marTop w:val="0"/>
              <w:marBottom w:val="0"/>
              <w:divBdr>
                <w:top w:val="none" w:sz="0" w:space="0" w:color="auto"/>
                <w:left w:val="none" w:sz="0" w:space="0" w:color="auto"/>
                <w:bottom w:val="none" w:sz="0" w:space="0" w:color="auto"/>
                <w:right w:val="none" w:sz="0" w:space="0" w:color="auto"/>
              </w:divBdr>
            </w:div>
            <w:div w:id="171995748">
              <w:marLeft w:val="0"/>
              <w:marRight w:val="0"/>
              <w:marTop w:val="0"/>
              <w:marBottom w:val="0"/>
              <w:divBdr>
                <w:top w:val="none" w:sz="0" w:space="0" w:color="auto"/>
                <w:left w:val="none" w:sz="0" w:space="0" w:color="auto"/>
                <w:bottom w:val="none" w:sz="0" w:space="0" w:color="auto"/>
                <w:right w:val="none" w:sz="0" w:space="0" w:color="auto"/>
              </w:divBdr>
            </w:div>
            <w:div w:id="584340136">
              <w:marLeft w:val="0"/>
              <w:marRight w:val="0"/>
              <w:marTop w:val="0"/>
              <w:marBottom w:val="0"/>
              <w:divBdr>
                <w:top w:val="none" w:sz="0" w:space="0" w:color="auto"/>
                <w:left w:val="none" w:sz="0" w:space="0" w:color="auto"/>
                <w:bottom w:val="none" w:sz="0" w:space="0" w:color="auto"/>
                <w:right w:val="none" w:sz="0" w:space="0" w:color="auto"/>
              </w:divBdr>
            </w:div>
            <w:div w:id="180434112">
              <w:marLeft w:val="0"/>
              <w:marRight w:val="0"/>
              <w:marTop w:val="0"/>
              <w:marBottom w:val="0"/>
              <w:divBdr>
                <w:top w:val="none" w:sz="0" w:space="0" w:color="auto"/>
                <w:left w:val="none" w:sz="0" w:space="0" w:color="auto"/>
                <w:bottom w:val="none" w:sz="0" w:space="0" w:color="auto"/>
                <w:right w:val="none" w:sz="0" w:space="0" w:color="auto"/>
              </w:divBdr>
            </w:div>
            <w:div w:id="1272516247">
              <w:marLeft w:val="0"/>
              <w:marRight w:val="0"/>
              <w:marTop w:val="0"/>
              <w:marBottom w:val="0"/>
              <w:divBdr>
                <w:top w:val="none" w:sz="0" w:space="0" w:color="auto"/>
                <w:left w:val="none" w:sz="0" w:space="0" w:color="auto"/>
                <w:bottom w:val="none" w:sz="0" w:space="0" w:color="auto"/>
                <w:right w:val="none" w:sz="0" w:space="0" w:color="auto"/>
              </w:divBdr>
            </w:div>
            <w:div w:id="1146312671">
              <w:marLeft w:val="0"/>
              <w:marRight w:val="0"/>
              <w:marTop w:val="0"/>
              <w:marBottom w:val="0"/>
              <w:divBdr>
                <w:top w:val="none" w:sz="0" w:space="0" w:color="auto"/>
                <w:left w:val="none" w:sz="0" w:space="0" w:color="auto"/>
                <w:bottom w:val="none" w:sz="0" w:space="0" w:color="auto"/>
                <w:right w:val="none" w:sz="0" w:space="0" w:color="auto"/>
              </w:divBdr>
            </w:div>
            <w:div w:id="820927342">
              <w:marLeft w:val="0"/>
              <w:marRight w:val="0"/>
              <w:marTop w:val="0"/>
              <w:marBottom w:val="0"/>
              <w:divBdr>
                <w:top w:val="none" w:sz="0" w:space="0" w:color="auto"/>
                <w:left w:val="none" w:sz="0" w:space="0" w:color="auto"/>
                <w:bottom w:val="none" w:sz="0" w:space="0" w:color="auto"/>
                <w:right w:val="none" w:sz="0" w:space="0" w:color="auto"/>
              </w:divBdr>
            </w:div>
            <w:div w:id="823594819">
              <w:marLeft w:val="0"/>
              <w:marRight w:val="0"/>
              <w:marTop w:val="0"/>
              <w:marBottom w:val="0"/>
              <w:divBdr>
                <w:top w:val="none" w:sz="0" w:space="0" w:color="auto"/>
                <w:left w:val="none" w:sz="0" w:space="0" w:color="auto"/>
                <w:bottom w:val="none" w:sz="0" w:space="0" w:color="auto"/>
                <w:right w:val="none" w:sz="0" w:space="0" w:color="auto"/>
              </w:divBdr>
            </w:div>
            <w:div w:id="46996620">
              <w:marLeft w:val="0"/>
              <w:marRight w:val="0"/>
              <w:marTop w:val="0"/>
              <w:marBottom w:val="0"/>
              <w:divBdr>
                <w:top w:val="none" w:sz="0" w:space="0" w:color="auto"/>
                <w:left w:val="none" w:sz="0" w:space="0" w:color="auto"/>
                <w:bottom w:val="none" w:sz="0" w:space="0" w:color="auto"/>
                <w:right w:val="none" w:sz="0" w:space="0" w:color="auto"/>
              </w:divBdr>
            </w:div>
            <w:div w:id="711997586">
              <w:marLeft w:val="0"/>
              <w:marRight w:val="0"/>
              <w:marTop w:val="0"/>
              <w:marBottom w:val="0"/>
              <w:divBdr>
                <w:top w:val="none" w:sz="0" w:space="0" w:color="auto"/>
                <w:left w:val="none" w:sz="0" w:space="0" w:color="auto"/>
                <w:bottom w:val="none" w:sz="0" w:space="0" w:color="auto"/>
                <w:right w:val="none" w:sz="0" w:space="0" w:color="auto"/>
              </w:divBdr>
            </w:div>
            <w:div w:id="1401977924">
              <w:marLeft w:val="0"/>
              <w:marRight w:val="0"/>
              <w:marTop w:val="0"/>
              <w:marBottom w:val="0"/>
              <w:divBdr>
                <w:top w:val="none" w:sz="0" w:space="0" w:color="auto"/>
                <w:left w:val="none" w:sz="0" w:space="0" w:color="auto"/>
                <w:bottom w:val="none" w:sz="0" w:space="0" w:color="auto"/>
                <w:right w:val="none" w:sz="0" w:space="0" w:color="auto"/>
              </w:divBdr>
            </w:div>
            <w:div w:id="1740521406">
              <w:marLeft w:val="0"/>
              <w:marRight w:val="0"/>
              <w:marTop w:val="0"/>
              <w:marBottom w:val="0"/>
              <w:divBdr>
                <w:top w:val="none" w:sz="0" w:space="0" w:color="auto"/>
                <w:left w:val="none" w:sz="0" w:space="0" w:color="auto"/>
                <w:bottom w:val="none" w:sz="0" w:space="0" w:color="auto"/>
                <w:right w:val="none" w:sz="0" w:space="0" w:color="auto"/>
              </w:divBdr>
            </w:div>
            <w:div w:id="142937395">
              <w:marLeft w:val="0"/>
              <w:marRight w:val="0"/>
              <w:marTop w:val="0"/>
              <w:marBottom w:val="0"/>
              <w:divBdr>
                <w:top w:val="none" w:sz="0" w:space="0" w:color="auto"/>
                <w:left w:val="none" w:sz="0" w:space="0" w:color="auto"/>
                <w:bottom w:val="none" w:sz="0" w:space="0" w:color="auto"/>
                <w:right w:val="none" w:sz="0" w:space="0" w:color="auto"/>
              </w:divBdr>
            </w:div>
            <w:div w:id="863441973">
              <w:marLeft w:val="0"/>
              <w:marRight w:val="0"/>
              <w:marTop w:val="0"/>
              <w:marBottom w:val="0"/>
              <w:divBdr>
                <w:top w:val="none" w:sz="0" w:space="0" w:color="auto"/>
                <w:left w:val="none" w:sz="0" w:space="0" w:color="auto"/>
                <w:bottom w:val="none" w:sz="0" w:space="0" w:color="auto"/>
                <w:right w:val="none" w:sz="0" w:space="0" w:color="auto"/>
              </w:divBdr>
              <w:divsChild>
                <w:div w:id="1662928175">
                  <w:marLeft w:val="0"/>
                  <w:marRight w:val="0"/>
                  <w:marTop w:val="0"/>
                  <w:marBottom w:val="0"/>
                  <w:divBdr>
                    <w:top w:val="none" w:sz="0" w:space="0" w:color="auto"/>
                    <w:left w:val="none" w:sz="0" w:space="0" w:color="auto"/>
                    <w:bottom w:val="none" w:sz="0" w:space="0" w:color="auto"/>
                    <w:right w:val="none" w:sz="0" w:space="0" w:color="auto"/>
                  </w:divBdr>
                </w:div>
                <w:div w:id="928733555">
                  <w:marLeft w:val="0"/>
                  <w:marRight w:val="0"/>
                  <w:marTop w:val="0"/>
                  <w:marBottom w:val="0"/>
                  <w:divBdr>
                    <w:top w:val="none" w:sz="0" w:space="0" w:color="auto"/>
                    <w:left w:val="none" w:sz="0" w:space="0" w:color="auto"/>
                    <w:bottom w:val="none" w:sz="0" w:space="0" w:color="auto"/>
                    <w:right w:val="none" w:sz="0" w:space="0" w:color="auto"/>
                  </w:divBdr>
                </w:div>
              </w:divsChild>
            </w:div>
            <w:div w:id="147789826">
              <w:marLeft w:val="0"/>
              <w:marRight w:val="0"/>
              <w:marTop w:val="0"/>
              <w:marBottom w:val="0"/>
              <w:divBdr>
                <w:top w:val="none" w:sz="0" w:space="0" w:color="auto"/>
                <w:left w:val="none" w:sz="0" w:space="0" w:color="auto"/>
                <w:bottom w:val="none" w:sz="0" w:space="0" w:color="auto"/>
                <w:right w:val="none" w:sz="0" w:space="0" w:color="auto"/>
              </w:divBdr>
              <w:divsChild>
                <w:div w:id="1099910540">
                  <w:marLeft w:val="0"/>
                  <w:marRight w:val="0"/>
                  <w:marTop w:val="0"/>
                  <w:marBottom w:val="0"/>
                  <w:divBdr>
                    <w:top w:val="none" w:sz="0" w:space="0" w:color="auto"/>
                    <w:left w:val="none" w:sz="0" w:space="0" w:color="auto"/>
                    <w:bottom w:val="none" w:sz="0" w:space="0" w:color="auto"/>
                    <w:right w:val="none" w:sz="0" w:space="0" w:color="auto"/>
                  </w:divBdr>
                </w:div>
              </w:divsChild>
            </w:div>
            <w:div w:id="554707351">
              <w:marLeft w:val="0"/>
              <w:marRight w:val="0"/>
              <w:marTop w:val="0"/>
              <w:marBottom w:val="0"/>
              <w:divBdr>
                <w:top w:val="none" w:sz="0" w:space="0" w:color="auto"/>
                <w:left w:val="none" w:sz="0" w:space="0" w:color="auto"/>
                <w:bottom w:val="none" w:sz="0" w:space="0" w:color="auto"/>
                <w:right w:val="none" w:sz="0" w:space="0" w:color="auto"/>
              </w:divBdr>
            </w:div>
            <w:div w:id="338504836">
              <w:marLeft w:val="0"/>
              <w:marRight w:val="0"/>
              <w:marTop w:val="0"/>
              <w:marBottom w:val="0"/>
              <w:divBdr>
                <w:top w:val="none" w:sz="0" w:space="0" w:color="auto"/>
                <w:left w:val="none" w:sz="0" w:space="0" w:color="auto"/>
                <w:bottom w:val="none" w:sz="0" w:space="0" w:color="auto"/>
                <w:right w:val="none" w:sz="0" w:space="0" w:color="auto"/>
              </w:divBdr>
            </w:div>
            <w:div w:id="1358434953">
              <w:marLeft w:val="0"/>
              <w:marRight w:val="0"/>
              <w:marTop w:val="0"/>
              <w:marBottom w:val="0"/>
              <w:divBdr>
                <w:top w:val="none" w:sz="0" w:space="0" w:color="auto"/>
                <w:left w:val="none" w:sz="0" w:space="0" w:color="auto"/>
                <w:bottom w:val="none" w:sz="0" w:space="0" w:color="auto"/>
                <w:right w:val="none" w:sz="0" w:space="0" w:color="auto"/>
              </w:divBdr>
              <w:divsChild>
                <w:div w:id="1321277030">
                  <w:marLeft w:val="0"/>
                  <w:marRight w:val="0"/>
                  <w:marTop w:val="0"/>
                  <w:marBottom w:val="0"/>
                  <w:divBdr>
                    <w:top w:val="none" w:sz="0" w:space="0" w:color="auto"/>
                    <w:left w:val="none" w:sz="0" w:space="0" w:color="auto"/>
                    <w:bottom w:val="none" w:sz="0" w:space="0" w:color="auto"/>
                    <w:right w:val="none" w:sz="0" w:space="0" w:color="auto"/>
                  </w:divBdr>
                </w:div>
              </w:divsChild>
            </w:div>
            <w:div w:id="698706547">
              <w:marLeft w:val="0"/>
              <w:marRight w:val="0"/>
              <w:marTop w:val="0"/>
              <w:marBottom w:val="0"/>
              <w:divBdr>
                <w:top w:val="none" w:sz="0" w:space="0" w:color="auto"/>
                <w:left w:val="none" w:sz="0" w:space="0" w:color="auto"/>
                <w:bottom w:val="none" w:sz="0" w:space="0" w:color="auto"/>
                <w:right w:val="none" w:sz="0" w:space="0" w:color="auto"/>
              </w:divBdr>
            </w:div>
            <w:div w:id="1838962217">
              <w:marLeft w:val="0"/>
              <w:marRight w:val="0"/>
              <w:marTop w:val="0"/>
              <w:marBottom w:val="0"/>
              <w:divBdr>
                <w:top w:val="none" w:sz="0" w:space="0" w:color="auto"/>
                <w:left w:val="none" w:sz="0" w:space="0" w:color="auto"/>
                <w:bottom w:val="none" w:sz="0" w:space="0" w:color="auto"/>
                <w:right w:val="none" w:sz="0" w:space="0" w:color="auto"/>
              </w:divBdr>
            </w:div>
            <w:div w:id="2112120860">
              <w:marLeft w:val="0"/>
              <w:marRight w:val="0"/>
              <w:marTop w:val="0"/>
              <w:marBottom w:val="0"/>
              <w:divBdr>
                <w:top w:val="none" w:sz="0" w:space="0" w:color="auto"/>
                <w:left w:val="none" w:sz="0" w:space="0" w:color="auto"/>
                <w:bottom w:val="none" w:sz="0" w:space="0" w:color="auto"/>
                <w:right w:val="none" w:sz="0" w:space="0" w:color="auto"/>
              </w:divBdr>
            </w:div>
            <w:div w:id="646864070">
              <w:marLeft w:val="0"/>
              <w:marRight w:val="0"/>
              <w:marTop w:val="0"/>
              <w:marBottom w:val="0"/>
              <w:divBdr>
                <w:top w:val="none" w:sz="0" w:space="0" w:color="auto"/>
                <w:left w:val="none" w:sz="0" w:space="0" w:color="auto"/>
                <w:bottom w:val="none" w:sz="0" w:space="0" w:color="auto"/>
                <w:right w:val="none" w:sz="0" w:space="0" w:color="auto"/>
              </w:divBdr>
            </w:div>
            <w:div w:id="1103644119">
              <w:marLeft w:val="0"/>
              <w:marRight w:val="0"/>
              <w:marTop w:val="0"/>
              <w:marBottom w:val="0"/>
              <w:divBdr>
                <w:top w:val="none" w:sz="0" w:space="0" w:color="auto"/>
                <w:left w:val="none" w:sz="0" w:space="0" w:color="auto"/>
                <w:bottom w:val="none" w:sz="0" w:space="0" w:color="auto"/>
                <w:right w:val="none" w:sz="0" w:space="0" w:color="auto"/>
              </w:divBdr>
            </w:div>
            <w:div w:id="1433086952">
              <w:marLeft w:val="0"/>
              <w:marRight w:val="0"/>
              <w:marTop w:val="0"/>
              <w:marBottom w:val="0"/>
              <w:divBdr>
                <w:top w:val="none" w:sz="0" w:space="0" w:color="auto"/>
                <w:left w:val="none" w:sz="0" w:space="0" w:color="auto"/>
                <w:bottom w:val="none" w:sz="0" w:space="0" w:color="auto"/>
                <w:right w:val="none" w:sz="0" w:space="0" w:color="auto"/>
              </w:divBdr>
            </w:div>
            <w:div w:id="1822961221">
              <w:marLeft w:val="0"/>
              <w:marRight w:val="0"/>
              <w:marTop w:val="0"/>
              <w:marBottom w:val="0"/>
              <w:divBdr>
                <w:top w:val="none" w:sz="0" w:space="0" w:color="auto"/>
                <w:left w:val="none" w:sz="0" w:space="0" w:color="auto"/>
                <w:bottom w:val="none" w:sz="0" w:space="0" w:color="auto"/>
                <w:right w:val="none" w:sz="0" w:space="0" w:color="auto"/>
              </w:divBdr>
            </w:div>
            <w:div w:id="733310959">
              <w:marLeft w:val="0"/>
              <w:marRight w:val="0"/>
              <w:marTop w:val="0"/>
              <w:marBottom w:val="0"/>
              <w:divBdr>
                <w:top w:val="none" w:sz="0" w:space="0" w:color="auto"/>
                <w:left w:val="none" w:sz="0" w:space="0" w:color="auto"/>
                <w:bottom w:val="none" w:sz="0" w:space="0" w:color="auto"/>
                <w:right w:val="none" w:sz="0" w:space="0" w:color="auto"/>
              </w:divBdr>
            </w:div>
            <w:div w:id="1330014140">
              <w:marLeft w:val="0"/>
              <w:marRight w:val="0"/>
              <w:marTop w:val="0"/>
              <w:marBottom w:val="0"/>
              <w:divBdr>
                <w:top w:val="none" w:sz="0" w:space="0" w:color="auto"/>
                <w:left w:val="none" w:sz="0" w:space="0" w:color="auto"/>
                <w:bottom w:val="none" w:sz="0" w:space="0" w:color="auto"/>
                <w:right w:val="none" w:sz="0" w:space="0" w:color="auto"/>
              </w:divBdr>
            </w:div>
            <w:div w:id="527451328">
              <w:marLeft w:val="0"/>
              <w:marRight w:val="0"/>
              <w:marTop w:val="0"/>
              <w:marBottom w:val="0"/>
              <w:divBdr>
                <w:top w:val="none" w:sz="0" w:space="0" w:color="auto"/>
                <w:left w:val="none" w:sz="0" w:space="0" w:color="auto"/>
                <w:bottom w:val="none" w:sz="0" w:space="0" w:color="auto"/>
                <w:right w:val="none" w:sz="0" w:space="0" w:color="auto"/>
              </w:divBdr>
              <w:divsChild>
                <w:div w:id="699285195">
                  <w:marLeft w:val="0"/>
                  <w:marRight w:val="0"/>
                  <w:marTop w:val="0"/>
                  <w:marBottom w:val="0"/>
                  <w:divBdr>
                    <w:top w:val="none" w:sz="0" w:space="0" w:color="auto"/>
                    <w:left w:val="none" w:sz="0" w:space="0" w:color="auto"/>
                    <w:bottom w:val="none" w:sz="0" w:space="0" w:color="auto"/>
                    <w:right w:val="none" w:sz="0" w:space="0" w:color="auto"/>
                  </w:divBdr>
                  <w:divsChild>
                    <w:div w:id="1078674157">
                      <w:marLeft w:val="0"/>
                      <w:marRight w:val="0"/>
                      <w:marTop w:val="0"/>
                      <w:marBottom w:val="0"/>
                      <w:divBdr>
                        <w:top w:val="none" w:sz="0" w:space="0" w:color="auto"/>
                        <w:left w:val="none" w:sz="0" w:space="0" w:color="auto"/>
                        <w:bottom w:val="none" w:sz="0" w:space="0" w:color="auto"/>
                        <w:right w:val="none" w:sz="0" w:space="0" w:color="auto"/>
                      </w:divBdr>
                    </w:div>
                    <w:div w:id="757681176">
                      <w:marLeft w:val="0"/>
                      <w:marRight w:val="0"/>
                      <w:marTop w:val="0"/>
                      <w:marBottom w:val="0"/>
                      <w:divBdr>
                        <w:top w:val="none" w:sz="0" w:space="0" w:color="auto"/>
                        <w:left w:val="none" w:sz="0" w:space="0" w:color="auto"/>
                        <w:bottom w:val="none" w:sz="0" w:space="0" w:color="auto"/>
                        <w:right w:val="none" w:sz="0" w:space="0" w:color="auto"/>
                      </w:divBdr>
                      <w:divsChild>
                        <w:div w:id="271784025">
                          <w:marLeft w:val="0"/>
                          <w:marRight w:val="0"/>
                          <w:marTop w:val="0"/>
                          <w:marBottom w:val="0"/>
                          <w:divBdr>
                            <w:top w:val="none" w:sz="0" w:space="0" w:color="auto"/>
                            <w:left w:val="none" w:sz="0" w:space="0" w:color="auto"/>
                            <w:bottom w:val="none" w:sz="0" w:space="0" w:color="auto"/>
                            <w:right w:val="none" w:sz="0" w:space="0" w:color="auto"/>
                          </w:divBdr>
                        </w:div>
                      </w:divsChild>
                    </w:div>
                    <w:div w:id="1112549033">
                      <w:marLeft w:val="0"/>
                      <w:marRight w:val="0"/>
                      <w:marTop w:val="0"/>
                      <w:marBottom w:val="0"/>
                      <w:divBdr>
                        <w:top w:val="none" w:sz="0" w:space="0" w:color="auto"/>
                        <w:left w:val="none" w:sz="0" w:space="0" w:color="auto"/>
                        <w:bottom w:val="none" w:sz="0" w:space="0" w:color="auto"/>
                        <w:right w:val="none" w:sz="0" w:space="0" w:color="auto"/>
                      </w:divBdr>
                    </w:div>
                    <w:div w:id="928663241">
                      <w:marLeft w:val="0"/>
                      <w:marRight w:val="0"/>
                      <w:marTop w:val="0"/>
                      <w:marBottom w:val="0"/>
                      <w:divBdr>
                        <w:top w:val="none" w:sz="0" w:space="0" w:color="auto"/>
                        <w:left w:val="none" w:sz="0" w:space="0" w:color="auto"/>
                        <w:bottom w:val="none" w:sz="0" w:space="0" w:color="auto"/>
                        <w:right w:val="none" w:sz="0" w:space="0" w:color="auto"/>
                      </w:divBdr>
                    </w:div>
                    <w:div w:id="5721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0805">
              <w:marLeft w:val="0"/>
              <w:marRight w:val="0"/>
              <w:marTop w:val="0"/>
              <w:marBottom w:val="0"/>
              <w:divBdr>
                <w:top w:val="none" w:sz="0" w:space="0" w:color="auto"/>
                <w:left w:val="none" w:sz="0" w:space="0" w:color="auto"/>
                <w:bottom w:val="none" w:sz="0" w:space="0" w:color="auto"/>
                <w:right w:val="none" w:sz="0" w:space="0" w:color="auto"/>
              </w:divBdr>
            </w:div>
            <w:div w:id="889342206">
              <w:marLeft w:val="0"/>
              <w:marRight w:val="0"/>
              <w:marTop w:val="0"/>
              <w:marBottom w:val="0"/>
              <w:divBdr>
                <w:top w:val="none" w:sz="0" w:space="0" w:color="auto"/>
                <w:left w:val="none" w:sz="0" w:space="0" w:color="auto"/>
                <w:bottom w:val="none" w:sz="0" w:space="0" w:color="auto"/>
                <w:right w:val="none" w:sz="0" w:space="0" w:color="auto"/>
              </w:divBdr>
            </w:div>
            <w:div w:id="1741053556">
              <w:marLeft w:val="0"/>
              <w:marRight w:val="0"/>
              <w:marTop w:val="0"/>
              <w:marBottom w:val="0"/>
              <w:divBdr>
                <w:top w:val="none" w:sz="0" w:space="0" w:color="auto"/>
                <w:left w:val="none" w:sz="0" w:space="0" w:color="auto"/>
                <w:bottom w:val="none" w:sz="0" w:space="0" w:color="auto"/>
                <w:right w:val="none" w:sz="0" w:space="0" w:color="auto"/>
              </w:divBdr>
            </w:div>
            <w:div w:id="848759517">
              <w:marLeft w:val="0"/>
              <w:marRight w:val="0"/>
              <w:marTop w:val="0"/>
              <w:marBottom w:val="0"/>
              <w:divBdr>
                <w:top w:val="none" w:sz="0" w:space="0" w:color="auto"/>
                <w:left w:val="none" w:sz="0" w:space="0" w:color="auto"/>
                <w:bottom w:val="none" w:sz="0" w:space="0" w:color="auto"/>
                <w:right w:val="none" w:sz="0" w:space="0" w:color="auto"/>
              </w:divBdr>
            </w:div>
            <w:div w:id="1018577957">
              <w:marLeft w:val="0"/>
              <w:marRight w:val="0"/>
              <w:marTop w:val="0"/>
              <w:marBottom w:val="0"/>
              <w:divBdr>
                <w:top w:val="none" w:sz="0" w:space="0" w:color="auto"/>
                <w:left w:val="none" w:sz="0" w:space="0" w:color="auto"/>
                <w:bottom w:val="none" w:sz="0" w:space="0" w:color="auto"/>
                <w:right w:val="none" w:sz="0" w:space="0" w:color="auto"/>
              </w:divBdr>
            </w:div>
            <w:div w:id="1683849213">
              <w:marLeft w:val="0"/>
              <w:marRight w:val="0"/>
              <w:marTop w:val="0"/>
              <w:marBottom w:val="0"/>
              <w:divBdr>
                <w:top w:val="none" w:sz="0" w:space="0" w:color="auto"/>
                <w:left w:val="none" w:sz="0" w:space="0" w:color="auto"/>
                <w:bottom w:val="none" w:sz="0" w:space="0" w:color="auto"/>
                <w:right w:val="none" w:sz="0" w:space="0" w:color="auto"/>
              </w:divBdr>
            </w:div>
            <w:div w:id="770929725">
              <w:marLeft w:val="0"/>
              <w:marRight w:val="0"/>
              <w:marTop w:val="0"/>
              <w:marBottom w:val="0"/>
              <w:divBdr>
                <w:top w:val="none" w:sz="0" w:space="0" w:color="auto"/>
                <w:left w:val="none" w:sz="0" w:space="0" w:color="auto"/>
                <w:bottom w:val="none" w:sz="0" w:space="0" w:color="auto"/>
                <w:right w:val="none" w:sz="0" w:space="0" w:color="auto"/>
              </w:divBdr>
            </w:div>
            <w:div w:id="1697459600">
              <w:marLeft w:val="0"/>
              <w:marRight w:val="0"/>
              <w:marTop w:val="0"/>
              <w:marBottom w:val="0"/>
              <w:divBdr>
                <w:top w:val="none" w:sz="0" w:space="0" w:color="auto"/>
                <w:left w:val="none" w:sz="0" w:space="0" w:color="auto"/>
                <w:bottom w:val="none" w:sz="0" w:space="0" w:color="auto"/>
                <w:right w:val="none" w:sz="0" w:space="0" w:color="auto"/>
              </w:divBdr>
            </w:div>
            <w:div w:id="127936829">
              <w:marLeft w:val="0"/>
              <w:marRight w:val="0"/>
              <w:marTop w:val="0"/>
              <w:marBottom w:val="0"/>
              <w:divBdr>
                <w:top w:val="none" w:sz="0" w:space="0" w:color="auto"/>
                <w:left w:val="none" w:sz="0" w:space="0" w:color="auto"/>
                <w:bottom w:val="none" w:sz="0" w:space="0" w:color="auto"/>
                <w:right w:val="none" w:sz="0" w:space="0" w:color="auto"/>
              </w:divBdr>
            </w:div>
            <w:div w:id="635336258">
              <w:marLeft w:val="0"/>
              <w:marRight w:val="0"/>
              <w:marTop w:val="0"/>
              <w:marBottom w:val="0"/>
              <w:divBdr>
                <w:top w:val="none" w:sz="0" w:space="0" w:color="auto"/>
                <w:left w:val="none" w:sz="0" w:space="0" w:color="auto"/>
                <w:bottom w:val="none" w:sz="0" w:space="0" w:color="auto"/>
                <w:right w:val="none" w:sz="0" w:space="0" w:color="auto"/>
              </w:divBdr>
            </w:div>
            <w:div w:id="1867022089">
              <w:marLeft w:val="0"/>
              <w:marRight w:val="0"/>
              <w:marTop w:val="0"/>
              <w:marBottom w:val="0"/>
              <w:divBdr>
                <w:top w:val="none" w:sz="0" w:space="0" w:color="auto"/>
                <w:left w:val="none" w:sz="0" w:space="0" w:color="auto"/>
                <w:bottom w:val="none" w:sz="0" w:space="0" w:color="auto"/>
                <w:right w:val="none" w:sz="0" w:space="0" w:color="auto"/>
              </w:divBdr>
            </w:div>
            <w:div w:id="1019088238">
              <w:marLeft w:val="0"/>
              <w:marRight w:val="0"/>
              <w:marTop w:val="0"/>
              <w:marBottom w:val="0"/>
              <w:divBdr>
                <w:top w:val="none" w:sz="0" w:space="0" w:color="auto"/>
                <w:left w:val="none" w:sz="0" w:space="0" w:color="auto"/>
                <w:bottom w:val="none" w:sz="0" w:space="0" w:color="auto"/>
                <w:right w:val="none" w:sz="0" w:space="0" w:color="auto"/>
              </w:divBdr>
            </w:div>
            <w:div w:id="1366443127">
              <w:marLeft w:val="0"/>
              <w:marRight w:val="0"/>
              <w:marTop w:val="0"/>
              <w:marBottom w:val="0"/>
              <w:divBdr>
                <w:top w:val="none" w:sz="0" w:space="0" w:color="auto"/>
                <w:left w:val="none" w:sz="0" w:space="0" w:color="auto"/>
                <w:bottom w:val="none" w:sz="0" w:space="0" w:color="auto"/>
                <w:right w:val="none" w:sz="0" w:space="0" w:color="auto"/>
              </w:divBdr>
            </w:div>
            <w:div w:id="636302503">
              <w:marLeft w:val="0"/>
              <w:marRight w:val="0"/>
              <w:marTop w:val="0"/>
              <w:marBottom w:val="0"/>
              <w:divBdr>
                <w:top w:val="none" w:sz="0" w:space="0" w:color="auto"/>
                <w:left w:val="none" w:sz="0" w:space="0" w:color="auto"/>
                <w:bottom w:val="none" w:sz="0" w:space="0" w:color="auto"/>
                <w:right w:val="none" w:sz="0" w:space="0" w:color="auto"/>
              </w:divBdr>
            </w:div>
            <w:div w:id="2051296219">
              <w:marLeft w:val="0"/>
              <w:marRight w:val="0"/>
              <w:marTop w:val="0"/>
              <w:marBottom w:val="0"/>
              <w:divBdr>
                <w:top w:val="none" w:sz="0" w:space="0" w:color="auto"/>
                <w:left w:val="none" w:sz="0" w:space="0" w:color="auto"/>
                <w:bottom w:val="none" w:sz="0" w:space="0" w:color="auto"/>
                <w:right w:val="none" w:sz="0" w:space="0" w:color="auto"/>
              </w:divBdr>
            </w:div>
            <w:div w:id="913053068">
              <w:marLeft w:val="0"/>
              <w:marRight w:val="0"/>
              <w:marTop w:val="0"/>
              <w:marBottom w:val="0"/>
              <w:divBdr>
                <w:top w:val="none" w:sz="0" w:space="0" w:color="auto"/>
                <w:left w:val="none" w:sz="0" w:space="0" w:color="auto"/>
                <w:bottom w:val="none" w:sz="0" w:space="0" w:color="auto"/>
                <w:right w:val="none" w:sz="0" w:space="0" w:color="auto"/>
              </w:divBdr>
            </w:div>
            <w:div w:id="774137605">
              <w:marLeft w:val="0"/>
              <w:marRight w:val="0"/>
              <w:marTop w:val="0"/>
              <w:marBottom w:val="0"/>
              <w:divBdr>
                <w:top w:val="none" w:sz="0" w:space="0" w:color="auto"/>
                <w:left w:val="none" w:sz="0" w:space="0" w:color="auto"/>
                <w:bottom w:val="none" w:sz="0" w:space="0" w:color="auto"/>
                <w:right w:val="none" w:sz="0" w:space="0" w:color="auto"/>
              </w:divBdr>
            </w:div>
            <w:div w:id="1669400425">
              <w:marLeft w:val="0"/>
              <w:marRight w:val="0"/>
              <w:marTop w:val="0"/>
              <w:marBottom w:val="0"/>
              <w:divBdr>
                <w:top w:val="none" w:sz="0" w:space="0" w:color="auto"/>
                <w:left w:val="none" w:sz="0" w:space="0" w:color="auto"/>
                <w:bottom w:val="none" w:sz="0" w:space="0" w:color="auto"/>
                <w:right w:val="none" w:sz="0" w:space="0" w:color="auto"/>
              </w:divBdr>
            </w:div>
            <w:div w:id="1180467183">
              <w:marLeft w:val="0"/>
              <w:marRight w:val="0"/>
              <w:marTop w:val="0"/>
              <w:marBottom w:val="0"/>
              <w:divBdr>
                <w:top w:val="none" w:sz="0" w:space="0" w:color="auto"/>
                <w:left w:val="none" w:sz="0" w:space="0" w:color="auto"/>
                <w:bottom w:val="none" w:sz="0" w:space="0" w:color="auto"/>
                <w:right w:val="none" w:sz="0" w:space="0" w:color="auto"/>
              </w:divBdr>
            </w:div>
            <w:div w:id="256066070">
              <w:marLeft w:val="0"/>
              <w:marRight w:val="0"/>
              <w:marTop w:val="0"/>
              <w:marBottom w:val="0"/>
              <w:divBdr>
                <w:top w:val="none" w:sz="0" w:space="0" w:color="auto"/>
                <w:left w:val="none" w:sz="0" w:space="0" w:color="auto"/>
                <w:bottom w:val="none" w:sz="0" w:space="0" w:color="auto"/>
                <w:right w:val="none" w:sz="0" w:space="0" w:color="auto"/>
              </w:divBdr>
            </w:div>
            <w:div w:id="1379475436">
              <w:marLeft w:val="0"/>
              <w:marRight w:val="0"/>
              <w:marTop w:val="0"/>
              <w:marBottom w:val="0"/>
              <w:divBdr>
                <w:top w:val="none" w:sz="0" w:space="0" w:color="auto"/>
                <w:left w:val="none" w:sz="0" w:space="0" w:color="auto"/>
                <w:bottom w:val="none" w:sz="0" w:space="0" w:color="auto"/>
                <w:right w:val="none" w:sz="0" w:space="0" w:color="auto"/>
              </w:divBdr>
            </w:div>
            <w:div w:id="840312130">
              <w:marLeft w:val="0"/>
              <w:marRight w:val="0"/>
              <w:marTop w:val="0"/>
              <w:marBottom w:val="0"/>
              <w:divBdr>
                <w:top w:val="none" w:sz="0" w:space="0" w:color="auto"/>
                <w:left w:val="none" w:sz="0" w:space="0" w:color="auto"/>
                <w:bottom w:val="none" w:sz="0" w:space="0" w:color="auto"/>
                <w:right w:val="none" w:sz="0" w:space="0" w:color="auto"/>
              </w:divBdr>
            </w:div>
            <w:div w:id="18632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38526">
      <w:bodyDiv w:val="1"/>
      <w:marLeft w:val="0"/>
      <w:marRight w:val="0"/>
      <w:marTop w:val="0"/>
      <w:marBottom w:val="0"/>
      <w:divBdr>
        <w:top w:val="none" w:sz="0" w:space="0" w:color="auto"/>
        <w:left w:val="none" w:sz="0" w:space="0" w:color="auto"/>
        <w:bottom w:val="none" w:sz="0" w:space="0" w:color="auto"/>
        <w:right w:val="none" w:sz="0" w:space="0" w:color="auto"/>
      </w:divBdr>
    </w:div>
    <w:div w:id="1962344846">
      <w:bodyDiv w:val="1"/>
      <w:marLeft w:val="0"/>
      <w:marRight w:val="0"/>
      <w:marTop w:val="0"/>
      <w:marBottom w:val="0"/>
      <w:divBdr>
        <w:top w:val="none" w:sz="0" w:space="0" w:color="auto"/>
        <w:left w:val="none" w:sz="0" w:space="0" w:color="auto"/>
        <w:bottom w:val="none" w:sz="0" w:space="0" w:color="auto"/>
        <w:right w:val="none" w:sz="0" w:space="0" w:color="auto"/>
      </w:divBdr>
    </w:div>
    <w:div w:id="2020353528">
      <w:bodyDiv w:val="1"/>
      <w:marLeft w:val="0"/>
      <w:marRight w:val="0"/>
      <w:marTop w:val="0"/>
      <w:marBottom w:val="0"/>
      <w:divBdr>
        <w:top w:val="none" w:sz="0" w:space="0" w:color="auto"/>
        <w:left w:val="none" w:sz="0" w:space="0" w:color="auto"/>
        <w:bottom w:val="none" w:sz="0" w:space="0" w:color="auto"/>
        <w:right w:val="none" w:sz="0" w:space="0" w:color="auto"/>
      </w:divBdr>
    </w:div>
    <w:div w:id="209709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loc.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llo@cloc.de" TargetMode="External"/><Relationship Id="rId5" Type="http://schemas.openxmlformats.org/officeDocument/2006/relationships/hyperlink" Target="http://www.cloc.de"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3537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Dassel</dc:creator>
  <cp:keywords/>
  <dc:description/>
  <cp:lastModifiedBy>Stefan Dassel</cp:lastModifiedBy>
  <cp:revision>5</cp:revision>
  <dcterms:created xsi:type="dcterms:W3CDTF">2025-10-09T10:39:00Z</dcterms:created>
  <dcterms:modified xsi:type="dcterms:W3CDTF">2025-10-21T05:39:00Z</dcterms:modified>
</cp:coreProperties>
</file>